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54" w:rsidRPr="003E51ED" w:rsidRDefault="0051524D" w:rsidP="0051524D">
      <w:pPr>
        <w:jc w:val="right"/>
        <w:rPr>
          <w:rFonts w:ascii="Garamond" w:hAnsi="Garamond"/>
          <w:b/>
          <w:sz w:val="36"/>
          <w:szCs w:val="24"/>
        </w:rPr>
      </w:pPr>
      <w:r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9CAB8" wp14:editId="6552B3DB">
                <wp:simplePos x="0" y="0"/>
                <wp:positionH relativeFrom="page">
                  <wp:align>left</wp:align>
                </wp:positionH>
                <wp:positionV relativeFrom="paragraph">
                  <wp:posOffset>-361950</wp:posOffset>
                </wp:positionV>
                <wp:extent cx="5286375" cy="8667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524D" w:rsidRDefault="0051524D" w:rsidP="0051524D"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7A8A469D" wp14:editId="25C40054">
                                  <wp:extent cx="5097145" cy="803550"/>
                                  <wp:effectExtent l="0" t="0" r="0" b="0"/>
                                  <wp:docPr id="3" name="Picture 3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9CA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8.5pt;width:416.25pt;height:68.25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" fillcolor="white [3201]" stroked="f" strokeweight=".5pt">
                <v:textbox>
                  <w:txbxContent>
                    <w:p w:rsidR="0051524D" w:rsidRDefault="0051524D" w:rsidP="0051524D"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7A8A469D" wp14:editId="25C40054">
                            <wp:extent cx="5097145" cy="803550"/>
                            <wp:effectExtent l="0" t="0" r="0" b="0"/>
                            <wp:docPr id="3" name="Picture 3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CF4" w:rsidRPr="003E51ED">
        <w:rPr>
          <w:rFonts w:ascii="Garamond" w:hAnsi="Garamond"/>
          <w:b/>
          <w:sz w:val="36"/>
          <w:szCs w:val="24"/>
        </w:rPr>
        <w:t>First and Last Name</w:t>
      </w:r>
    </w:p>
    <w:p w:rsidR="00584D54" w:rsidRPr="003E51ED" w:rsidRDefault="00121CF4" w:rsidP="0051524D">
      <w:pPr>
        <w:pStyle w:val="BodyText"/>
        <w:tabs>
          <w:tab w:val="left" w:pos="1857"/>
          <w:tab w:val="left" w:pos="2207"/>
          <w:tab w:val="left" w:pos="5279"/>
        </w:tabs>
        <w:spacing w:line="240" w:lineRule="auto"/>
        <w:ind w:left="0" w:firstLine="0"/>
        <w:jc w:val="right"/>
        <w:rPr>
          <w:rFonts w:ascii="Garamond" w:hAnsi="Garamond"/>
          <w:w w:val="105"/>
        </w:rPr>
      </w:pPr>
      <w:r w:rsidRPr="003E51ED">
        <w:rPr>
          <w:rFonts w:ascii="Garamond" w:hAnsi="Garamond"/>
          <w:w w:val="105"/>
        </w:rPr>
        <w:t xml:space="preserve">Phone • </w:t>
      </w:r>
      <w:hyperlink r:id="rId8">
        <w:r w:rsidRPr="003E51ED">
          <w:rPr>
            <w:rFonts w:ascii="Garamond" w:hAnsi="Garamond"/>
            <w:w w:val="105"/>
          </w:rPr>
          <w:t>email</w:t>
        </w:r>
      </w:hyperlink>
      <w:r w:rsidRPr="003E51ED">
        <w:rPr>
          <w:rFonts w:ascii="Garamond" w:hAnsi="Garamond"/>
          <w:w w:val="105"/>
        </w:rPr>
        <w:t xml:space="preserve"> </w:t>
      </w:r>
      <w:r w:rsidR="00BE0BF7" w:rsidRPr="003E51ED">
        <w:rPr>
          <w:rFonts w:ascii="Garamond" w:hAnsi="Garamond"/>
          <w:spacing w:val="-39"/>
          <w:w w:val="105"/>
        </w:rPr>
        <w:t xml:space="preserve"> </w:t>
      </w:r>
      <w:r w:rsidRPr="003E51ED">
        <w:rPr>
          <w:rFonts w:ascii="Garamond" w:hAnsi="Garamond"/>
          <w:w w:val="105"/>
        </w:rPr>
        <w:t>• address</w:t>
      </w:r>
    </w:p>
    <w:p w:rsidR="00121CF4" w:rsidRPr="00187F5F" w:rsidRDefault="00121CF4" w:rsidP="007B26C4">
      <w:pPr>
        <w:pStyle w:val="BodyText"/>
        <w:tabs>
          <w:tab w:val="left" w:pos="1857"/>
          <w:tab w:val="left" w:pos="2207"/>
          <w:tab w:val="left" w:pos="5279"/>
        </w:tabs>
        <w:spacing w:line="240" w:lineRule="auto"/>
        <w:ind w:left="0" w:firstLine="0"/>
        <w:jc w:val="center"/>
        <w:rPr>
          <w:rFonts w:ascii="Garamond" w:hAnsi="Garamond"/>
        </w:rPr>
      </w:pPr>
    </w:p>
    <w:p w:rsidR="00584D54" w:rsidRPr="003E51ED" w:rsidRDefault="00BE0BF7" w:rsidP="007B26C4">
      <w:pPr>
        <w:pStyle w:val="Heading2"/>
        <w:pBdr>
          <w:bottom w:val="single" w:sz="4" w:space="1" w:color="auto"/>
        </w:pBdr>
        <w:spacing w:line="240" w:lineRule="auto"/>
        <w:ind w:right="1"/>
        <w:rPr>
          <w:rFonts w:ascii="Garamond" w:hAnsi="Garamond"/>
          <w:sz w:val="28"/>
        </w:rPr>
      </w:pPr>
      <w:r w:rsidRPr="003E51ED">
        <w:rPr>
          <w:rFonts w:ascii="Garamond" w:hAnsi="Garamond"/>
          <w:sz w:val="28"/>
        </w:rPr>
        <w:t>Education</w:t>
      </w:r>
    </w:p>
    <w:p w:rsidR="00121CF4" w:rsidRPr="00187F5F" w:rsidRDefault="00121CF4" w:rsidP="007B26C4">
      <w:pPr>
        <w:ind w:left="116"/>
        <w:rPr>
          <w:rFonts w:ascii="Garamond" w:hAnsi="Garamond"/>
          <w:b/>
          <w:sz w:val="24"/>
          <w:szCs w:val="24"/>
        </w:rPr>
      </w:pPr>
    </w:p>
    <w:p w:rsidR="00584D54" w:rsidRPr="00187F5F" w:rsidRDefault="00BE0BF7" w:rsidP="007B26C4">
      <w:pPr>
        <w:ind w:left="116"/>
        <w:rPr>
          <w:rFonts w:ascii="Garamond" w:hAnsi="Garamond"/>
          <w:b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State University of New York</w:t>
      </w:r>
      <w:bookmarkStart w:id="0" w:name="_GoBack"/>
      <w:bookmarkEnd w:id="0"/>
      <w:r w:rsidRPr="00187F5F">
        <w:rPr>
          <w:rFonts w:ascii="Garamond" w:hAnsi="Garamond"/>
          <w:b/>
          <w:sz w:val="24"/>
          <w:szCs w:val="24"/>
        </w:rPr>
        <w:t xml:space="preserve"> at New Paltz</w:t>
      </w:r>
    </w:p>
    <w:p w:rsidR="00584D54" w:rsidRPr="00187F5F" w:rsidRDefault="00BE0BF7" w:rsidP="007B26C4">
      <w:pPr>
        <w:tabs>
          <w:tab w:val="left" w:pos="8921"/>
        </w:tabs>
        <w:ind w:left="116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Bachelor of Science</w:t>
      </w:r>
      <w:r w:rsidR="00121CF4" w:rsidRPr="00187F5F">
        <w:rPr>
          <w:rFonts w:ascii="Garamond" w:hAnsi="Garamond"/>
          <w:sz w:val="24"/>
          <w:szCs w:val="24"/>
        </w:rPr>
        <w:t>, Geology</w:t>
      </w:r>
      <w:r w:rsidRPr="00187F5F">
        <w:rPr>
          <w:rFonts w:ascii="Garamond" w:hAnsi="Garamond"/>
          <w:i/>
          <w:sz w:val="24"/>
          <w:szCs w:val="24"/>
        </w:rPr>
        <w:tab/>
      </w:r>
      <w:r w:rsidR="006F0A59">
        <w:rPr>
          <w:rFonts w:ascii="Garamond" w:hAnsi="Garamond"/>
          <w:i/>
          <w:sz w:val="24"/>
          <w:szCs w:val="24"/>
        </w:rPr>
        <w:t xml:space="preserve">      </w:t>
      </w:r>
      <w:r w:rsidRPr="00187F5F">
        <w:rPr>
          <w:rFonts w:ascii="Garamond" w:hAnsi="Garamond"/>
          <w:sz w:val="24"/>
          <w:szCs w:val="24"/>
        </w:rPr>
        <w:t>December</w:t>
      </w:r>
      <w:r w:rsidRPr="00187F5F">
        <w:rPr>
          <w:rFonts w:ascii="Garamond" w:hAnsi="Garamond"/>
          <w:spacing w:val="-7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2015</w:t>
      </w:r>
    </w:p>
    <w:p w:rsidR="00121CF4" w:rsidRPr="00187F5F" w:rsidRDefault="00121CF4" w:rsidP="007B26C4">
      <w:pPr>
        <w:tabs>
          <w:tab w:val="left" w:pos="8921"/>
        </w:tabs>
        <w:ind w:left="116"/>
        <w:rPr>
          <w:rFonts w:ascii="Garamond" w:hAnsi="Garamond"/>
          <w:sz w:val="24"/>
          <w:szCs w:val="24"/>
        </w:rPr>
      </w:pPr>
    </w:p>
    <w:p w:rsidR="00584D54" w:rsidRPr="003E51ED" w:rsidRDefault="00BE0BF7" w:rsidP="007B26C4">
      <w:pPr>
        <w:pStyle w:val="Heading2"/>
        <w:pBdr>
          <w:bottom w:val="single" w:sz="4" w:space="1" w:color="auto"/>
        </w:pBdr>
        <w:spacing w:line="240" w:lineRule="auto"/>
        <w:rPr>
          <w:rFonts w:ascii="Garamond" w:hAnsi="Garamond"/>
          <w:sz w:val="28"/>
        </w:rPr>
      </w:pPr>
      <w:r w:rsidRPr="003E51ED">
        <w:rPr>
          <w:rFonts w:ascii="Garamond" w:hAnsi="Garamond"/>
          <w:sz w:val="28"/>
        </w:rPr>
        <w:t>Professional Experience</w:t>
      </w:r>
    </w:p>
    <w:p w:rsidR="00121CF4" w:rsidRPr="00187F5F" w:rsidRDefault="00121CF4" w:rsidP="007B26C4">
      <w:pPr>
        <w:ind w:right="8"/>
        <w:jc w:val="center"/>
        <w:rPr>
          <w:rFonts w:ascii="Garamond" w:hAnsi="Garamond"/>
          <w:b/>
          <w:sz w:val="24"/>
          <w:szCs w:val="24"/>
        </w:rPr>
      </w:pPr>
    </w:p>
    <w:p w:rsidR="00584D54" w:rsidRPr="00187F5F" w:rsidRDefault="00BE0BF7" w:rsidP="001F2A87">
      <w:pPr>
        <w:ind w:right="8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Henningson Richardson and Durham Enginee</w:t>
      </w:r>
      <w:r w:rsidR="001F2A87">
        <w:rPr>
          <w:rFonts w:ascii="Garamond" w:hAnsi="Garamond"/>
          <w:b/>
          <w:sz w:val="24"/>
          <w:szCs w:val="24"/>
        </w:rPr>
        <w:t>ring and Architecture P.C.</w:t>
      </w:r>
      <w:r w:rsidRPr="00187F5F">
        <w:rPr>
          <w:rFonts w:ascii="Garamond" w:hAnsi="Garamond"/>
          <w:b/>
          <w:sz w:val="24"/>
          <w:szCs w:val="24"/>
        </w:rPr>
        <w:t xml:space="preserve">   </w:t>
      </w:r>
      <w:r w:rsidR="00187F5F">
        <w:rPr>
          <w:rFonts w:ascii="Garamond" w:hAnsi="Garamond"/>
          <w:b/>
          <w:sz w:val="24"/>
          <w:szCs w:val="24"/>
        </w:rPr>
        <w:t xml:space="preserve">        </w:t>
      </w:r>
      <w:r w:rsidR="001F2A87">
        <w:rPr>
          <w:rFonts w:ascii="Garamond" w:hAnsi="Garamond"/>
          <w:b/>
          <w:sz w:val="24"/>
          <w:szCs w:val="24"/>
        </w:rPr>
        <w:t xml:space="preserve">             </w:t>
      </w:r>
      <w:r w:rsidRPr="00187F5F">
        <w:rPr>
          <w:rFonts w:ascii="Garamond" w:hAnsi="Garamond"/>
          <w:sz w:val="24"/>
          <w:szCs w:val="24"/>
        </w:rPr>
        <w:t>May 2014 – Current</w:t>
      </w:r>
    </w:p>
    <w:p w:rsidR="00584D54" w:rsidRPr="00187F5F" w:rsidRDefault="001C3D7C" w:rsidP="007B26C4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ind w:right="193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Assist</w:t>
      </w:r>
      <w:r w:rsidR="00BE0BF7" w:rsidRPr="00187F5F">
        <w:rPr>
          <w:rFonts w:ascii="Garamond" w:hAnsi="Garamond"/>
          <w:sz w:val="24"/>
          <w:szCs w:val="24"/>
        </w:rPr>
        <w:t xml:space="preserve"> with the New York State Department of Environmental Conservation (NYSDEC) Standby Contracts</w:t>
      </w:r>
    </w:p>
    <w:p w:rsidR="00584D54" w:rsidRPr="00187F5F" w:rsidRDefault="001C3D7C" w:rsidP="007B26C4">
      <w:pPr>
        <w:pStyle w:val="ListParagraph"/>
        <w:numPr>
          <w:ilvl w:val="0"/>
          <w:numId w:val="2"/>
        </w:numPr>
        <w:tabs>
          <w:tab w:val="left" w:pos="836"/>
        </w:tabs>
        <w:spacing w:line="240" w:lineRule="auto"/>
        <w:ind w:right="160"/>
        <w:jc w:val="both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Prepare</w:t>
      </w:r>
      <w:r w:rsidR="00BE0BF7" w:rsidRPr="00187F5F">
        <w:rPr>
          <w:rFonts w:ascii="Garamond" w:hAnsi="Garamond"/>
          <w:sz w:val="24"/>
          <w:szCs w:val="24"/>
        </w:rPr>
        <w:t xml:space="preserve"> deliverables including Electronic Data Deliverables (using EQuIS), Chemical Box</w:t>
      </w:r>
      <w:r w:rsidR="00BE0BF7" w:rsidRPr="00187F5F">
        <w:rPr>
          <w:rFonts w:ascii="Garamond" w:hAnsi="Garamond"/>
          <w:spacing w:val="-34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Figur</w:t>
      </w:r>
      <w:r w:rsidRPr="00187F5F">
        <w:rPr>
          <w:rFonts w:ascii="Garamond" w:hAnsi="Garamond"/>
          <w:sz w:val="24"/>
          <w:szCs w:val="24"/>
        </w:rPr>
        <w:t>es (using EnviroInsite), create</w:t>
      </w:r>
      <w:r w:rsidR="00BE0BF7" w:rsidRPr="00187F5F">
        <w:rPr>
          <w:rFonts w:ascii="Garamond" w:hAnsi="Garamond"/>
          <w:sz w:val="24"/>
          <w:szCs w:val="24"/>
        </w:rPr>
        <w:t xml:space="preserve"> figures using Geographical Inf</w:t>
      </w:r>
      <w:r w:rsidRPr="00187F5F">
        <w:rPr>
          <w:rFonts w:ascii="Garamond" w:hAnsi="Garamond"/>
          <w:sz w:val="24"/>
          <w:szCs w:val="24"/>
        </w:rPr>
        <w:t xml:space="preserve">ormation Sciences (GIS), </w:t>
      </w:r>
      <w:r w:rsidR="00BE0BF7" w:rsidRPr="00187F5F">
        <w:rPr>
          <w:rFonts w:ascii="Garamond" w:hAnsi="Garamond"/>
          <w:sz w:val="24"/>
          <w:szCs w:val="24"/>
        </w:rPr>
        <w:t xml:space="preserve">tables (using Excel and an </w:t>
      </w:r>
      <w:r w:rsidRPr="00187F5F">
        <w:rPr>
          <w:rFonts w:ascii="Garamond" w:hAnsi="Garamond"/>
          <w:sz w:val="24"/>
          <w:szCs w:val="24"/>
        </w:rPr>
        <w:t xml:space="preserve">Access table generator), and </w:t>
      </w:r>
      <w:r w:rsidR="00BE0BF7" w:rsidRPr="00187F5F">
        <w:rPr>
          <w:rFonts w:ascii="Garamond" w:hAnsi="Garamond"/>
          <w:sz w:val="24"/>
          <w:szCs w:val="24"/>
        </w:rPr>
        <w:t>appendices</w:t>
      </w:r>
    </w:p>
    <w:p w:rsidR="00584D54" w:rsidRPr="00187F5F" w:rsidRDefault="001C3D7C" w:rsidP="007B26C4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ind w:right="546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Write/edit</w:t>
      </w:r>
      <w:r w:rsidR="00BE0BF7" w:rsidRPr="00187F5F">
        <w:rPr>
          <w:rFonts w:ascii="Garamond" w:hAnsi="Garamond"/>
          <w:sz w:val="24"/>
          <w:szCs w:val="24"/>
        </w:rPr>
        <w:t xml:space="preserve"> text for Remedial Investigation, Remedial Design, Site Management, Operation</w:t>
      </w:r>
      <w:r w:rsidR="00BE0BF7" w:rsidRPr="00187F5F">
        <w:rPr>
          <w:rFonts w:ascii="Garamond" w:hAnsi="Garamond"/>
          <w:spacing w:val="-33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&amp; Maintenance, and additional report</w:t>
      </w:r>
      <w:r w:rsidR="00BE0BF7" w:rsidRPr="00187F5F">
        <w:rPr>
          <w:rFonts w:ascii="Garamond" w:hAnsi="Garamond"/>
          <w:spacing w:val="-15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types</w:t>
      </w:r>
    </w:p>
    <w:p w:rsidR="00584D54" w:rsidRPr="00187F5F" w:rsidRDefault="001C3D7C" w:rsidP="007B26C4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Assist</w:t>
      </w:r>
      <w:r w:rsidR="00BE0BF7" w:rsidRPr="00187F5F">
        <w:rPr>
          <w:rFonts w:ascii="Garamond" w:hAnsi="Garamond"/>
          <w:sz w:val="24"/>
          <w:szCs w:val="24"/>
        </w:rPr>
        <w:t xml:space="preserve"> on multi million contracts including NYSDEC, New York City Department of Environmental Protection (NYCDEP), and Duke</w:t>
      </w:r>
      <w:r w:rsidR="00BE0BF7" w:rsidRPr="00187F5F">
        <w:rPr>
          <w:rFonts w:ascii="Garamond" w:hAnsi="Garamond"/>
          <w:spacing w:val="-15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Energy</w:t>
      </w:r>
    </w:p>
    <w:p w:rsidR="00584D54" w:rsidRPr="00187F5F" w:rsidRDefault="001C3D7C" w:rsidP="007B26C4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Help</w:t>
      </w:r>
      <w:r w:rsidR="00BE0BF7" w:rsidRPr="00187F5F">
        <w:rPr>
          <w:rFonts w:ascii="Garamond" w:hAnsi="Garamond"/>
          <w:sz w:val="24"/>
          <w:szCs w:val="24"/>
        </w:rPr>
        <w:t xml:space="preserve"> contract manage and assisted in project</w:t>
      </w:r>
      <w:r w:rsidR="00BE0BF7" w:rsidRPr="00187F5F">
        <w:rPr>
          <w:rFonts w:ascii="Garamond" w:hAnsi="Garamond"/>
          <w:spacing w:val="-22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management</w:t>
      </w:r>
    </w:p>
    <w:p w:rsidR="00584D54" w:rsidRPr="00187F5F" w:rsidRDefault="001C3D7C" w:rsidP="007B26C4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Maintain</w:t>
      </w:r>
      <w:r w:rsidR="00BE0BF7" w:rsidRPr="00187F5F">
        <w:rPr>
          <w:rFonts w:ascii="Garamond" w:hAnsi="Garamond"/>
          <w:sz w:val="24"/>
          <w:szCs w:val="24"/>
        </w:rPr>
        <w:t xml:space="preserve"> 95%+ efficiency rate in billable</w:t>
      </w:r>
      <w:r w:rsidR="00BE0BF7" w:rsidRPr="00187F5F">
        <w:rPr>
          <w:rFonts w:ascii="Garamond" w:hAnsi="Garamond"/>
          <w:spacing w:val="-19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hours</w:t>
      </w: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187F5F" w:rsidRDefault="00584D54" w:rsidP="007B26C4">
      <w:pPr>
        <w:rPr>
          <w:rFonts w:ascii="Garamond" w:hAnsi="Garamond"/>
          <w:sz w:val="24"/>
          <w:szCs w:val="24"/>
        </w:rPr>
        <w:sectPr w:rsidR="00584D54" w:rsidRPr="00187F5F" w:rsidSect="00121CF4">
          <w:footerReference w:type="default" r:id="rId9"/>
          <w:type w:val="continuous"/>
          <w:pgSz w:w="12240" w:h="15840"/>
          <w:pgMar w:top="720" w:right="720" w:bottom="720" w:left="720" w:header="720" w:footer="1521" w:gutter="0"/>
          <w:pgNumType w:start="1"/>
          <w:cols w:space="720"/>
          <w:docGrid w:linePitch="299"/>
        </w:sectPr>
      </w:pPr>
    </w:p>
    <w:p w:rsidR="00584D54" w:rsidRPr="00187F5F" w:rsidRDefault="00584D54" w:rsidP="007B26C4">
      <w:pPr>
        <w:rPr>
          <w:rFonts w:ascii="Garamond" w:hAnsi="Garamond"/>
          <w:sz w:val="24"/>
          <w:szCs w:val="24"/>
        </w:rPr>
        <w:sectPr w:rsidR="00584D54" w:rsidRPr="00187F5F">
          <w:type w:val="continuous"/>
          <w:pgSz w:w="12240" w:h="15840"/>
          <w:pgMar w:top="1060" w:right="820" w:bottom="1720" w:left="820" w:header="720" w:footer="720" w:gutter="0"/>
          <w:cols w:num="2" w:space="720" w:equalWidth="0">
            <w:col w:w="739" w:space="2288"/>
            <w:col w:w="7573"/>
          </w:cols>
        </w:sectPr>
      </w:pPr>
    </w:p>
    <w:p w:rsidR="00121CF4" w:rsidRPr="003E51ED" w:rsidRDefault="00121CF4" w:rsidP="007B26C4">
      <w:pPr>
        <w:pStyle w:val="Heading2"/>
        <w:pBdr>
          <w:bottom w:val="single" w:sz="4" w:space="1" w:color="auto"/>
        </w:pBdr>
        <w:spacing w:line="240" w:lineRule="auto"/>
        <w:rPr>
          <w:rFonts w:ascii="Garamond" w:hAnsi="Garamond"/>
          <w:sz w:val="28"/>
        </w:rPr>
      </w:pPr>
      <w:r w:rsidRPr="003E51ED">
        <w:rPr>
          <w:rFonts w:ascii="Garamond" w:hAnsi="Garamond"/>
          <w:sz w:val="28"/>
        </w:rPr>
        <w:t>Geologic Field Work</w:t>
      </w:r>
    </w:p>
    <w:p w:rsidR="00121CF4" w:rsidRPr="00187F5F" w:rsidRDefault="00121CF4" w:rsidP="007B26C4">
      <w:pPr>
        <w:tabs>
          <w:tab w:val="left" w:pos="8074"/>
        </w:tabs>
        <w:ind w:left="115"/>
        <w:rPr>
          <w:rFonts w:ascii="Garamond" w:hAnsi="Garamond"/>
          <w:b/>
          <w:sz w:val="24"/>
          <w:szCs w:val="24"/>
        </w:rPr>
      </w:pPr>
    </w:p>
    <w:p w:rsidR="00584D54" w:rsidRPr="00187F5F" w:rsidRDefault="00BE0BF7" w:rsidP="007B26C4">
      <w:pPr>
        <w:tabs>
          <w:tab w:val="left" w:pos="8074"/>
        </w:tabs>
        <w:ind w:left="11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NYCDEP</w:t>
      </w:r>
      <w:r w:rsidR="00296518">
        <w:rPr>
          <w:rFonts w:ascii="Garamond" w:hAnsi="Garamond"/>
          <w:b/>
          <w:sz w:val="24"/>
          <w:szCs w:val="24"/>
        </w:rPr>
        <w:t>, SUNY New Paltz</w:t>
      </w:r>
      <w:r w:rsidRPr="00187F5F">
        <w:rPr>
          <w:rFonts w:ascii="Garamond" w:hAnsi="Garamond"/>
          <w:b/>
          <w:sz w:val="24"/>
          <w:szCs w:val="24"/>
        </w:rPr>
        <w:tab/>
      </w:r>
      <w:r w:rsidR="00187F5F">
        <w:rPr>
          <w:rFonts w:ascii="Garamond" w:hAnsi="Garamond"/>
          <w:b/>
          <w:sz w:val="24"/>
          <w:szCs w:val="24"/>
        </w:rPr>
        <w:t xml:space="preserve">   </w:t>
      </w:r>
      <w:r w:rsidRPr="00187F5F">
        <w:rPr>
          <w:rFonts w:ascii="Garamond" w:hAnsi="Garamond"/>
          <w:sz w:val="24"/>
          <w:szCs w:val="24"/>
        </w:rPr>
        <w:t>September</w:t>
      </w:r>
      <w:r w:rsidRPr="00187F5F">
        <w:rPr>
          <w:rFonts w:ascii="Garamond" w:hAnsi="Garamond"/>
          <w:spacing w:val="-11"/>
          <w:sz w:val="24"/>
          <w:szCs w:val="24"/>
        </w:rPr>
        <w:t xml:space="preserve"> </w:t>
      </w:r>
      <w:r w:rsidR="00237662" w:rsidRPr="00187F5F">
        <w:rPr>
          <w:rFonts w:ascii="Garamond" w:hAnsi="Garamond"/>
          <w:sz w:val="24"/>
          <w:szCs w:val="24"/>
        </w:rPr>
        <w:t>2017</w:t>
      </w:r>
      <w:r w:rsidRPr="00187F5F">
        <w:rPr>
          <w:rFonts w:ascii="Garamond" w:hAnsi="Garamond"/>
          <w:sz w:val="24"/>
          <w:szCs w:val="24"/>
        </w:rPr>
        <w:t>-Current</w:t>
      </w:r>
    </w:p>
    <w:p w:rsidR="00584D54" w:rsidRPr="00187F5F" w:rsidRDefault="001C3D7C" w:rsidP="007B26C4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Monitor</w:t>
      </w:r>
      <w:r w:rsidR="00BE0BF7" w:rsidRPr="00187F5F">
        <w:rPr>
          <w:rFonts w:ascii="Garamond" w:hAnsi="Garamond"/>
          <w:sz w:val="24"/>
          <w:szCs w:val="24"/>
        </w:rPr>
        <w:t xml:space="preserve"> of effects of the restoration of the New York State Aqueduct</w:t>
      </w:r>
      <w:r w:rsidR="00BE0BF7" w:rsidRPr="00187F5F">
        <w:rPr>
          <w:rFonts w:ascii="Garamond" w:hAnsi="Garamond"/>
          <w:spacing w:val="-30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System</w:t>
      </w:r>
    </w:p>
    <w:p w:rsidR="00584D54" w:rsidRPr="00187F5F" w:rsidRDefault="001C3D7C" w:rsidP="007B26C4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Monitor</w:t>
      </w:r>
      <w:r w:rsidR="00BE0BF7" w:rsidRPr="00187F5F">
        <w:rPr>
          <w:rFonts w:ascii="Garamond" w:hAnsi="Garamond"/>
          <w:sz w:val="24"/>
          <w:szCs w:val="24"/>
        </w:rPr>
        <w:t xml:space="preserve"> of current expressions of the leaky</w:t>
      </w:r>
      <w:r w:rsidR="00BE0BF7" w:rsidRPr="00187F5F">
        <w:rPr>
          <w:rFonts w:ascii="Garamond" w:hAnsi="Garamond"/>
          <w:spacing w:val="-21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Aqueduct</w:t>
      </w:r>
    </w:p>
    <w:p w:rsidR="00584D54" w:rsidRPr="00187F5F" w:rsidRDefault="001C3D7C" w:rsidP="007B26C4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Collect</w:t>
      </w:r>
      <w:r w:rsidR="00BE0BF7" w:rsidRPr="00187F5F">
        <w:rPr>
          <w:rFonts w:ascii="Garamond" w:hAnsi="Garamond"/>
          <w:sz w:val="24"/>
          <w:szCs w:val="24"/>
        </w:rPr>
        <w:t xml:space="preserve"> of water quality measurements at piezometers and surface water</w:t>
      </w:r>
      <w:r w:rsidR="00BE0BF7" w:rsidRPr="00187F5F">
        <w:rPr>
          <w:rFonts w:ascii="Garamond" w:hAnsi="Garamond"/>
          <w:spacing w:val="-29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locations</w:t>
      </w:r>
    </w:p>
    <w:p w:rsidR="00584D54" w:rsidRPr="00187F5F" w:rsidRDefault="001C3D7C" w:rsidP="007B26C4">
      <w:pPr>
        <w:pStyle w:val="ListParagraph"/>
        <w:numPr>
          <w:ilvl w:val="0"/>
          <w:numId w:val="4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Obtain</w:t>
      </w:r>
      <w:r w:rsidR="00BE0BF7" w:rsidRPr="00187F5F">
        <w:rPr>
          <w:rFonts w:ascii="Garamond" w:hAnsi="Garamond"/>
          <w:sz w:val="24"/>
          <w:szCs w:val="24"/>
        </w:rPr>
        <w:t xml:space="preserve"> NYCDEP security clearance to access field</w:t>
      </w:r>
      <w:r w:rsidR="00BE0BF7" w:rsidRPr="00187F5F">
        <w:rPr>
          <w:rFonts w:ascii="Garamond" w:hAnsi="Garamond"/>
          <w:spacing w:val="-20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sites</w:t>
      </w: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187F5F" w:rsidRDefault="00BE0BF7" w:rsidP="007B26C4">
      <w:pPr>
        <w:tabs>
          <w:tab w:val="left" w:pos="8643"/>
        </w:tabs>
        <w:ind w:left="11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NYSDEC –</w:t>
      </w:r>
      <w:r w:rsidRPr="00187F5F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Standby</w:t>
      </w:r>
      <w:r w:rsidRPr="00187F5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Contract</w:t>
      </w:r>
      <w:r w:rsidR="00B9195B">
        <w:rPr>
          <w:rFonts w:ascii="Garamond" w:hAnsi="Garamond"/>
          <w:b/>
          <w:sz w:val="24"/>
          <w:szCs w:val="24"/>
        </w:rPr>
        <w:t>, Albany, New York</w:t>
      </w:r>
      <w:r w:rsidRPr="00187F5F">
        <w:rPr>
          <w:rFonts w:ascii="Garamond" w:hAnsi="Garamond"/>
          <w:b/>
          <w:sz w:val="24"/>
          <w:szCs w:val="24"/>
        </w:rPr>
        <w:tab/>
      </w:r>
      <w:r w:rsidR="0042662D" w:rsidRPr="00187F5F">
        <w:rPr>
          <w:rFonts w:ascii="Garamond" w:hAnsi="Garamond"/>
          <w:b/>
          <w:sz w:val="24"/>
          <w:szCs w:val="24"/>
        </w:rPr>
        <w:t xml:space="preserve">    </w:t>
      </w:r>
      <w:r w:rsidRPr="00187F5F">
        <w:rPr>
          <w:rFonts w:ascii="Garamond" w:hAnsi="Garamond"/>
          <w:sz w:val="24"/>
          <w:szCs w:val="24"/>
        </w:rPr>
        <w:t>May</w:t>
      </w:r>
      <w:r w:rsidRPr="00187F5F">
        <w:rPr>
          <w:rFonts w:ascii="Garamond" w:hAnsi="Garamond"/>
          <w:spacing w:val="-9"/>
          <w:sz w:val="24"/>
          <w:szCs w:val="24"/>
        </w:rPr>
        <w:t xml:space="preserve"> </w:t>
      </w:r>
      <w:r w:rsidR="00237662" w:rsidRPr="00187F5F">
        <w:rPr>
          <w:rFonts w:ascii="Garamond" w:hAnsi="Garamond"/>
          <w:sz w:val="24"/>
          <w:szCs w:val="24"/>
        </w:rPr>
        <w:t>2017</w:t>
      </w:r>
      <w:r w:rsidRPr="00187F5F">
        <w:rPr>
          <w:rFonts w:ascii="Garamond" w:hAnsi="Garamond"/>
          <w:sz w:val="24"/>
          <w:szCs w:val="24"/>
        </w:rPr>
        <w:t>-Current</w:t>
      </w:r>
    </w:p>
    <w:p w:rsidR="00584D54" w:rsidRPr="00187F5F" w:rsidRDefault="001C3D7C" w:rsidP="007B26C4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 xml:space="preserve">Oversee well installation, </w:t>
      </w:r>
      <w:r w:rsidR="00BE0BF7" w:rsidRPr="00187F5F">
        <w:rPr>
          <w:rFonts w:ascii="Garamond" w:hAnsi="Garamond"/>
          <w:sz w:val="24"/>
          <w:szCs w:val="24"/>
        </w:rPr>
        <w:t>both Monitoring Well and Bedrock</w:t>
      </w:r>
      <w:r w:rsidR="00BE0BF7" w:rsidRPr="00187F5F">
        <w:rPr>
          <w:rFonts w:ascii="Garamond" w:hAnsi="Garamond"/>
          <w:spacing w:val="-27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Well</w:t>
      </w:r>
    </w:p>
    <w:p w:rsidR="00584D54" w:rsidRPr="00187F5F" w:rsidRDefault="00BE0BF7" w:rsidP="007B26C4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Soil Vapor Intrusion</w:t>
      </w:r>
      <w:r w:rsidRPr="00187F5F">
        <w:rPr>
          <w:rFonts w:ascii="Garamond" w:hAnsi="Garamond"/>
          <w:spacing w:val="-11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sampling</w:t>
      </w:r>
    </w:p>
    <w:p w:rsidR="00584D54" w:rsidRPr="00187F5F" w:rsidRDefault="00BE0BF7" w:rsidP="007B26C4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Transducer</w:t>
      </w:r>
      <w:r w:rsidRPr="00187F5F">
        <w:rPr>
          <w:rFonts w:ascii="Garamond" w:hAnsi="Garamond"/>
          <w:spacing w:val="-9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download/install</w:t>
      </w:r>
      <w:r w:rsidR="00BD0CE5" w:rsidRPr="00187F5F">
        <w:rPr>
          <w:rFonts w:ascii="Garamond" w:hAnsi="Garamond"/>
          <w:sz w:val="24"/>
          <w:szCs w:val="24"/>
        </w:rPr>
        <w:t xml:space="preserve">ation </w:t>
      </w:r>
    </w:p>
    <w:p w:rsidR="00584D54" w:rsidRPr="00187F5F" w:rsidRDefault="00BE0BF7" w:rsidP="007B26C4">
      <w:pPr>
        <w:pStyle w:val="ListParagraph"/>
        <w:numPr>
          <w:ilvl w:val="0"/>
          <w:numId w:val="5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Well, soil and surface water sampling at a NYSDEC Remedial Investigation Superfund</w:t>
      </w:r>
      <w:r w:rsidRPr="00187F5F">
        <w:rPr>
          <w:rFonts w:ascii="Garamond" w:hAnsi="Garamond"/>
          <w:spacing w:val="-29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Sites</w:t>
      </w: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187F5F" w:rsidRDefault="00BE0BF7" w:rsidP="007B26C4">
      <w:pPr>
        <w:tabs>
          <w:tab w:val="left" w:pos="9533"/>
        </w:tabs>
        <w:ind w:left="11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Duke Energy</w:t>
      </w:r>
      <w:r w:rsidRPr="00187F5F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Site</w:t>
      </w:r>
      <w:r w:rsidRPr="00187F5F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Investigation</w:t>
      </w:r>
      <w:r w:rsidR="00B9195B">
        <w:rPr>
          <w:rFonts w:ascii="Garamond" w:hAnsi="Garamond"/>
          <w:b/>
          <w:sz w:val="24"/>
          <w:szCs w:val="24"/>
        </w:rPr>
        <w:t>, New York</w:t>
      </w:r>
      <w:r w:rsidRPr="00187F5F">
        <w:rPr>
          <w:rFonts w:ascii="Garamond" w:hAnsi="Garamond"/>
          <w:b/>
          <w:sz w:val="24"/>
          <w:szCs w:val="24"/>
        </w:rPr>
        <w:tab/>
      </w:r>
      <w:r w:rsidR="00187F5F">
        <w:rPr>
          <w:rFonts w:ascii="Garamond" w:hAnsi="Garamond"/>
          <w:b/>
          <w:sz w:val="24"/>
          <w:szCs w:val="24"/>
        </w:rPr>
        <w:t xml:space="preserve">  </w:t>
      </w:r>
      <w:r w:rsidRPr="00187F5F">
        <w:rPr>
          <w:rFonts w:ascii="Garamond" w:hAnsi="Garamond"/>
          <w:sz w:val="24"/>
          <w:szCs w:val="24"/>
        </w:rPr>
        <w:t>June</w:t>
      </w:r>
      <w:r w:rsidRPr="00187F5F">
        <w:rPr>
          <w:rFonts w:ascii="Garamond" w:hAnsi="Garamond"/>
          <w:spacing w:val="-2"/>
          <w:sz w:val="24"/>
          <w:szCs w:val="24"/>
        </w:rPr>
        <w:t xml:space="preserve"> </w:t>
      </w:r>
      <w:r w:rsidR="00237662" w:rsidRPr="00187F5F">
        <w:rPr>
          <w:rFonts w:ascii="Garamond" w:hAnsi="Garamond"/>
          <w:sz w:val="24"/>
          <w:szCs w:val="24"/>
        </w:rPr>
        <w:t>2016</w:t>
      </w:r>
    </w:p>
    <w:p w:rsidR="00584D54" w:rsidRPr="00187F5F" w:rsidRDefault="00BE0BF7" w:rsidP="007B26C4">
      <w:pPr>
        <w:pStyle w:val="ListParagraph"/>
        <w:numPr>
          <w:ilvl w:val="0"/>
          <w:numId w:val="6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Worked in a 2-man team on the Duke Energy sites conducting the</w:t>
      </w:r>
      <w:r w:rsidRPr="00187F5F">
        <w:rPr>
          <w:rFonts w:ascii="Garamond" w:hAnsi="Garamond"/>
          <w:spacing w:val="-29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following:</w:t>
      </w:r>
    </w:p>
    <w:p w:rsidR="00584D54" w:rsidRPr="00187F5F" w:rsidRDefault="00BE0BF7" w:rsidP="007B26C4">
      <w:pPr>
        <w:pStyle w:val="ListParagraph"/>
        <w:numPr>
          <w:ilvl w:val="0"/>
          <w:numId w:val="6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Developed and sampled wells including shallow monitoring wells and deep bedrock</w:t>
      </w:r>
      <w:r w:rsidRPr="00187F5F">
        <w:rPr>
          <w:rFonts w:ascii="Garamond" w:hAnsi="Garamond"/>
          <w:spacing w:val="-30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wells</w:t>
      </w:r>
    </w:p>
    <w:p w:rsidR="00584D54" w:rsidRPr="00187F5F" w:rsidRDefault="00BE0BF7" w:rsidP="007B26C4">
      <w:pPr>
        <w:pStyle w:val="ListParagraph"/>
        <w:numPr>
          <w:ilvl w:val="0"/>
          <w:numId w:val="6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Collected surface water</w:t>
      </w:r>
      <w:r w:rsidRPr="00187F5F">
        <w:rPr>
          <w:rFonts w:ascii="Garamond" w:hAnsi="Garamond"/>
          <w:spacing w:val="-12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samples</w:t>
      </w:r>
    </w:p>
    <w:p w:rsidR="00584D54" w:rsidRPr="00187F5F" w:rsidRDefault="00BE0BF7" w:rsidP="007B26C4">
      <w:pPr>
        <w:pStyle w:val="ListParagraph"/>
        <w:numPr>
          <w:ilvl w:val="0"/>
          <w:numId w:val="6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Sampling included speciation, voa vials, plastic liters, preserved and</w:t>
      </w:r>
      <w:r w:rsidRPr="00187F5F">
        <w:rPr>
          <w:rFonts w:ascii="Garamond" w:hAnsi="Garamond"/>
          <w:spacing w:val="-29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unpreserved</w:t>
      </w:r>
    </w:p>
    <w:p w:rsidR="00584D54" w:rsidRPr="00187F5F" w:rsidRDefault="00BE0BF7" w:rsidP="007B26C4">
      <w:pPr>
        <w:pStyle w:val="ListParagraph"/>
        <w:numPr>
          <w:ilvl w:val="0"/>
          <w:numId w:val="6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Worked in extreme heat conditions and for extreme lengths of time (12+ hour days, 7 days a</w:t>
      </w:r>
      <w:r w:rsidRPr="00187F5F">
        <w:rPr>
          <w:rFonts w:ascii="Garamond" w:hAnsi="Garamond"/>
          <w:spacing w:val="-29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week)</w:t>
      </w:r>
    </w:p>
    <w:p w:rsidR="00584D54" w:rsidRPr="00187F5F" w:rsidRDefault="00BE0BF7" w:rsidP="007B26C4">
      <w:pPr>
        <w:pStyle w:val="ListParagraph"/>
        <w:numPr>
          <w:ilvl w:val="0"/>
          <w:numId w:val="6"/>
        </w:numPr>
        <w:tabs>
          <w:tab w:val="left" w:pos="835"/>
          <w:tab w:val="left" w:pos="836"/>
        </w:tabs>
        <w:spacing w:line="240" w:lineRule="auto"/>
        <w:ind w:right="959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Worked side by side with subcontractors, Increasing HDR’s ability to provide services</w:t>
      </w:r>
      <w:r w:rsidRPr="00187F5F">
        <w:rPr>
          <w:rFonts w:ascii="Garamond" w:hAnsi="Garamond"/>
          <w:spacing w:val="-33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with subcontractors</w:t>
      </w:r>
    </w:p>
    <w:p w:rsidR="00584D54" w:rsidRPr="00187F5F" w:rsidRDefault="00584D54" w:rsidP="007B26C4">
      <w:pPr>
        <w:rPr>
          <w:rFonts w:ascii="Garamond" w:hAnsi="Garamond"/>
          <w:sz w:val="24"/>
          <w:szCs w:val="24"/>
        </w:rPr>
        <w:sectPr w:rsidR="00584D54" w:rsidRPr="00187F5F">
          <w:type w:val="continuous"/>
          <w:pgSz w:w="12240" w:h="15840"/>
          <w:pgMar w:top="1060" w:right="820" w:bottom="1720" w:left="820" w:header="720" w:footer="720" w:gutter="0"/>
          <w:cols w:space="720"/>
        </w:sectPr>
      </w:pPr>
    </w:p>
    <w:p w:rsidR="00121CF4" w:rsidRPr="003E51ED" w:rsidRDefault="00121CF4" w:rsidP="007B26C4">
      <w:pPr>
        <w:pStyle w:val="Heading2"/>
        <w:pBdr>
          <w:bottom w:val="single" w:sz="4" w:space="1" w:color="auto"/>
        </w:pBdr>
        <w:spacing w:line="240" w:lineRule="auto"/>
        <w:rPr>
          <w:rFonts w:ascii="Garamond" w:hAnsi="Garamond"/>
          <w:sz w:val="28"/>
        </w:rPr>
      </w:pPr>
      <w:r w:rsidRPr="003E51ED">
        <w:rPr>
          <w:rFonts w:ascii="Garamond" w:hAnsi="Garamond"/>
          <w:sz w:val="28"/>
        </w:rPr>
        <w:lastRenderedPageBreak/>
        <w:t>Geologic Field Work Continued</w:t>
      </w:r>
    </w:p>
    <w:p w:rsidR="00121CF4" w:rsidRPr="00187F5F" w:rsidRDefault="00121CF4" w:rsidP="007B26C4">
      <w:pPr>
        <w:tabs>
          <w:tab w:val="left" w:pos="9636"/>
        </w:tabs>
        <w:ind w:left="115"/>
        <w:rPr>
          <w:rFonts w:ascii="Garamond" w:hAnsi="Garamond"/>
          <w:b/>
          <w:sz w:val="24"/>
          <w:szCs w:val="24"/>
        </w:rPr>
      </w:pPr>
    </w:p>
    <w:p w:rsidR="00584D54" w:rsidRPr="00187F5F" w:rsidRDefault="00BE0BF7" w:rsidP="007B26C4">
      <w:pPr>
        <w:tabs>
          <w:tab w:val="left" w:pos="9636"/>
        </w:tabs>
        <w:ind w:left="11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Field</w:t>
      </w:r>
      <w:r w:rsidRPr="00187F5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Geology</w:t>
      </w:r>
      <w:r w:rsidR="00121CF4" w:rsidRPr="00187F5F">
        <w:rPr>
          <w:rFonts w:ascii="Garamond" w:hAnsi="Garamond"/>
          <w:b/>
          <w:sz w:val="24"/>
          <w:szCs w:val="24"/>
        </w:rPr>
        <w:t>, SUNY New Paltz</w:t>
      </w:r>
      <w:r w:rsidRPr="00187F5F">
        <w:rPr>
          <w:rFonts w:ascii="Garamond" w:hAnsi="Garamond"/>
          <w:b/>
          <w:sz w:val="24"/>
          <w:szCs w:val="24"/>
        </w:rPr>
        <w:tab/>
      </w:r>
      <w:r w:rsidR="00187F5F">
        <w:rPr>
          <w:rFonts w:ascii="Garamond" w:hAnsi="Garamond"/>
          <w:b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Fall</w:t>
      </w:r>
      <w:r w:rsidRPr="00187F5F">
        <w:rPr>
          <w:rFonts w:ascii="Garamond" w:hAnsi="Garamond"/>
          <w:spacing w:val="-1"/>
          <w:sz w:val="24"/>
          <w:szCs w:val="24"/>
        </w:rPr>
        <w:t xml:space="preserve"> </w:t>
      </w:r>
      <w:r w:rsidR="000439BB" w:rsidRPr="00187F5F">
        <w:rPr>
          <w:rFonts w:ascii="Garamond" w:hAnsi="Garamond"/>
          <w:sz w:val="24"/>
          <w:szCs w:val="24"/>
        </w:rPr>
        <w:t>2016</w:t>
      </w:r>
    </w:p>
    <w:p w:rsidR="00584D54" w:rsidRPr="00187F5F" w:rsidRDefault="000439BB" w:rsidP="007B26C4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Used g</w:t>
      </w:r>
      <w:r w:rsidR="00BE0BF7" w:rsidRPr="00187F5F">
        <w:rPr>
          <w:rFonts w:ascii="Garamond" w:hAnsi="Garamond"/>
          <w:sz w:val="24"/>
          <w:szCs w:val="24"/>
        </w:rPr>
        <w:t xml:space="preserve">eologic mapping techniques and </w:t>
      </w:r>
      <w:r w:rsidRPr="00187F5F">
        <w:rPr>
          <w:rFonts w:ascii="Garamond" w:hAnsi="Garamond"/>
          <w:sz w:val="24"/>
          <w:szCs w:val="24"/>
        </w:rPr>
        <w:t xml:space="preserve">conducted </w:t>
      </w:r>
      <w:r w:rsidR="00BE0BF7" w:rsidRPr="00187F5F">
        <w:rPr>
          <w:rFonts w:ascii="Garamond" w:hAnsi="Garamond"/>
          <w:sz w:val="24"/>
          <w:szCs w:val="24"/>
        </w:rPr>
        <w:t>field study of rock formations and</w:t>
      </w:r>
      <w:r w:rsidR="00BE0BF7" w:rsidRPr="00187F5F">
        <w:rPr>
          <w:rFonts w:ascii="Garamond" w:hAnsi="Garamond"/>
          <w:spacing w:val="-28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structures</w:t>
      </w:r>
    </w:p>
    <w:p w:rsidR="00584D54" w:rsidRPr="00187F5F" w:rsidRDefault="000439BB" w:rsidP="007B26C4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Utilized s</w:t>
      </w:r>
      <w:r w:rsidR="00BE0BF7" w:rsidRPr="00187F5F">
        <w:rPr>
          <w:rFonts w:ascii="Garamond" w:hAnsi="Garamond"/>
          <w:sz w:val="24"/>
          <w:szCs w:val="24"/>
        </w:rPr>
        <w:t>cientific skills of observation, measurement, analy</w:t>
      </w:r>
      <w:r w:rsidRPr="00187F5F">
        <w:rPr>
          <w:rFonts w:ascii="Garamond" w:hAnsi="Garamond"/>
          <w:sz w:val="24"/>
          <w:szCs w:val="24"/>
        </w:rPr>
        <w:t xml:space="preserve">sis, hypothesis development, &amp; </w:t>
      </w:r>
      <w:r w:rsidR="00BE0BF7" w:rsidRPr="00187F5F">
        <w:rPr>
          <w:rFonts w:ascii="Garamond" w:hAnsi="Garamond"/>
          <w:sz w:val="24"/>
          <w:szCs w:val="24"/>
        </w:rPr>
        <w:t>reporting</w:t>
      </w:r>
    </w:p>
    <w:p w:rsidR="00584D54" w:rsidRPr="00187F5F" w:rsidRDefault="00BE0BF7" w:rsidP="007B26C4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Use</w:t>
      </w:r>
      <w:r w:rsidR="005F0D31" w:rsidRPr="00187F5F">
        <w:rPr>
          <w:rFonts w:ascii="Garamond" w:hAnsi="Garamond"/>
          <w:sz w:val="24"/>
          <w:szCs w:val="24"/>
        </w:rPr>
        <w:t>d</w:t>
      </w:r>
      <w:r w:rsidRPr="00187F5F">
        <w:rPr>
          <w:rFonts w:ascii="Garamond" w:hAnsi="Garamond"/>
          <w:sz w:val="24"/>
          <w:szCs w:val="24"/>
        </w:rPr>
        <w:t xml:space="preserve"> basic field equipment such as a geologic compass and pocket</w:t>
      </w:r>
      <w:r w:rsidRPr="00187F5F">
        <w:rPr>
          <w:rFonts w:ascii="Garamond" w:hAnsi="Garamond"/>
          <w:spacing w:val="-25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transits</w:t>
      </w:r>
    </w:p>
    <w:p w:rsidR="00584D54" w:rsidRPr="00187F5F" w:rsidRDefault="005F0D31" w:rsidP="007B26C4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Conducted d</w:t>
      </w:r>
      <w:r w:rsidR="00BE0BF7" w:rsidRPr="00187F5F">
        <w:rPr>
          <w:rFonts w:ascii="Garamond" w:hAnsi="Garamond"/>
          <w:sz w:val="24"/>
          <w:szCs w:val="24"/>
        </w:rPr>
        <w:t xml:space="preserve">ata analysis </w:t>
      </w:r>
      <w:r w:rsidRPr="00187F5F">
        <w:rPr>
          <w:rFonts w:ascii="Garamond" w:hAnsi="Garamond"/>
          <w:sz w:val="24"/>
          <w:szCs w:val="24"/>
        </w:rPr>
        <w:t>including map &amp;</w:t>
      </w:r>
      <w:r w:rsidR="00BE0BF7" w:rsidRPr="00187F5F">
        <w:rPr>
          <w:rFonts w:ascii="Garamond" w:hAnsi="Garamond"/>
          <w:sz w:val="24"/>
          <w:szCs w:val="24"/>
        </w:rPr>
        <w:t xml:space="preserve"> cross section construction </w:t>
      </w:r>
      <w:r w:rsidRPr="00187F5F">
        <w:rPr>
          <w:rFonts w:ascii="Garamond" w:hAnsi="Garamond"/>
          <w:sz w:val="24"/>
          <w:szCs w:val="24"/>
        </w:rPr>
        <w:t>&amp;</w:t>
      </w:r>
      <w:r w:rsidR="00BE0BF7" w:rsidRPr="00187F5F">
        <w:rPr>
          <w:rFonts w:ascii="Garamond" w:hAnsi="Garamond"/>
          <w:sz w:val="24"/>
          <w:szCs w:val="24"/>
        </w:rPr>
        <w:t xml:space="preserve"> use</w:t>
      </w:r>
      <w:r w:rsidRPr="00187F5F">
        <w:rPr>
          <w:rFonts w:ascii="Garamond" w:hAnsi="Garamond"/>
          <w:sz w:val="24"/>
          <w:szCs w:val="24"/>
        </w:rPr>
        <w:t>d</w:t>
      </w:r>
      <w:r w:rsidR="00BE0BF7" w:rsidRPr="00187F5F">
        <w:rPr>
          <w:rFonts w:ascii="Garamond" w:hAnsi="Garamond"/>
          <w:sz w:val="24"/>
          <w:szCs w:val="24"/>
        </w:rPr>
        <w:t xml:space="preserve"> of spherical</w:t>
      </w:r>
      <w:r w:rsidR="00BE0BF7" w:rsidRPr="00187F5F">
        <w:rPr>
          <w:rFonts w:ascii="Garamond" w:hAnsi="Garamond"/>
          <w:spacing w:val="-31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projections</w:t>
      </w:r>
    </w:p>
    <w:p w:rsidR="00584D54" w:rsidRPr="00187F5F" w:rsidRDefault="00BE0BF7" w:rsidP="007B26C4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spacing w:line="240" w:lineRule="auto"/>
        <w:ind w:right="-20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 xml:space="preserve">Scientific report preparation is emphasized including </w:t>
      </w:r>
      <w:r w:rsidR="00FE5D04" w:rsidRPr="00187F5F">
        <w:rPr>
          <w:rFonts w:ascii="Garamond" w:hAnsi="Garamond"/>
          <w:sz w:val="24"/>
          <w:szCs w:val="24"/>
        </w:rPr>
        <w:t xml:space="preserve">abstract preparation, technical </w:t>
      </w:r>
      <w:r w:rsidRPr="00187F5F">
        <w:rPr>
          <w:rFonts w:ascii="Garamond" w:hAnsi="Garamond"/>
          <w:sz w:val="24"/>
          <w:szCs w:val="24"/>
        </w:rPr>
        <w:t>organization, and</w:t>
      </w:r>
      <w:r w:rsidRPr="00187F5F">
        <w:rPr>
          <w:rFonts w:ascii="Garamond" w:hAnsi="Garamond"/>
          <w:spacing w:val="-5"/>
          <w:sz w:val="24"/>
          <w:szCs w:val="24"/>
        </w:rPr>
        <w:t xml:space="preserve"> </w:t>
      </w:r>
      <w:r w:rsidR="002B6C29" w:rsidRPr="00187F5F">
        <w:rPr>
          <w:rFonts w:ascii="Garamond" w:hAnsi="Garamond"/>
          <w:sz w:val="24"/>
          <w:szCs w:val="24"/>
        </w:rPr>
        <w:t>citation</w:t>
      </w:r>
    </w:p>
    <w:p w:rsidR="00584D54" w:rsidRPr="00187F5F" w:rsidRDefault="00FE5D04" w:rsidP="007B26C4">
      <w:pPr>
        <w:pStyle w:val="ListParagraph"/>
        <w:numPr>
          <w:ilvl w:val="0"/>
          <w:numId w:val="7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Included</w:t>
      </w:r>
      <w:r w:rsidR="00BE0BF7" w:rsidRPr="00187F5F">
        <w:rPr>
          <w:rFonts w:ascii="Garamond" w:hAnsi="Garamond"/>
          <w:sz w:val="24"/>
          <w:szCs w:val="24"/>
        </w:rPr>
        <w:t xml:space="preserve"> the production of a full geologic map, with cross-sections and written</w:t>
      </w:r>
      <w:r w:rsidR="00BE0BF7" w:rsidRPr="00187F5F">
        <w:rPr>
          <w:rFonts w:ascii="Garamond" w:hAnsi="Garamond"/>
          <w:spacing w:val="-33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report</w:t>
      </w: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187F5F" w:rsidRDefault="00BE0BF7" w:rsidP="007B26C4">
      <w:pPr>
        <w:tabs>
          <w:tab w:val="left" w:pos="9279"/>
        </w:tabs>
        <w:ind w:left="11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Geology of Acadia</w:t>
      </w:r>
      <w:r w:rsidRPr="00187F5F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National</w:t>
      </w:r>
      <w:r w:rsidRPr="00187F5F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Park</w:t>
      </w:r>
      <w:r w:rsidR="00121CF4" w:rsidRPr="00187F5F">
        <w:rPr>
          <w:rFonts w:ascii="Garamond" w:hAnsi="Garamond"/>
          <w:b/>
          <w:sz w:val="24"/>
          <w:szCs w:val="24"/>
        </w:rPr>
        <w:t>, SUNY New Paltz</w:t>
      </w:r>
      <w:r w:rsidRPr="00187F5F">
        <w:rPr>
          <w:rFonts w:ascii="Garamond" w:hAnsi="Garamond"/>
          <w:b/>
          <w:sz w:val="24"/>
          <w:szCs w:val="24"/>
        </w:rPr>
        <w:tab/>
      </w:r>
      <w:r w:rsidRPr="00187F5F">
        <w:rPr>
          <w:rFonts w:ascii="Garamond" w:hAnsi="Garamond"/>
          <w:sz w:val="24"/>
          <w:szCs w:val="24"/>
        </w:rPr>
        <w:t>October</w:t>
      </w:r>
      <w:r w:rsidRPr="00187F5F">
        <w:rPr>
          <w:rFonts w:ascii="Garamond" w:hAnsi="Garamond"/>
          <w:spacing w:val="-6"/>
          <w:sz w:val="24"/>
          <w:szCs w:val="24"/>
        </w:rPr>
        <w:t xml:space="preserve"> </w:t>
      </w:r>
      <w:r w:rsidR="000439BB" w:rsidRPr="00187F5F">
        <w:rPr>
          <w:rFonts w:ascii="Garamond" w:hAnsi="Garamond"/>
          <w:sz w:val="24"/>
          <w:szCs w:val="24"/>
        </w:rPr>
        <w:t>2016</w:t>
      </w:r>
    </w:p>
    <w:p w:rsidR="00584D54" w:rsidRPr="00187F5F" w:rsidRDefault="00BE0BF7" w:rsidP="007B26C4">
      <w:pPr>
        <w:pStyle w:val="ListParagraph"/>
        <w:numPr>
          <w:ilvl w:val="0"/>
          <w:numId w:val="8"/>
        </w:numPr>
        <w:tabs>
          <w:tab w:val="left" w:pos="835"/>
          <w:tab w:val="left" w:pos="836"/>
        </w:tabs>
        <w:spacing w:line="240" w:lineRule="auto"/>
        <w:ind w:right="-20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Overview of the geology of Acadia National Park, where igneous and metamorphic rocks associated with the collision of the Avalon micro-plate with North America during the</w:t>
      </w:r>
      <w:r w:rsidRPr="00187F5F">
        <w:rPr>
          <w:rFonts w:ascii="Garamond" w:hAnsi="Garamond"/>
          <w:spacing w:val="-37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Acadian Orogeny are well</w:t>
      </w:r>
      <w:r w:rsidRPr="00187F5F">
        <w:rPr>
          <w:rFonts w:ascii="Garamond" w:hAnsi="Garamond"/>
          <w:spacing w:val="-9"/>
          <w:sz w:val="24"/>
          <w:szCs w:val="24"/>
        </w:rPr>
        <w:t xml:space="preserve"> </w:t>
      </w:r>
      <w:r w:rsidR="002B6C29" w:rsidRPr="00187F5F">
        <w:rPr>
          <w:rFonts w:ascii="Garamond" w:hAnsi="Garamond"/>
          <w:sz w:val="24"/>
          <w:szCs w:val="24"/>
        </w:rPr>
        <w:t>exposed</w:t>
      </w:r>
    </w:p>
    <w:p w:rsidR="00584D54" w:rsidRPr="00187F5F" w:rsidRDefault="00BE0BF7" w:rsidP="007B26C4">
      <w:pPr>
        <w:pStyle w:val="ListParagraph"/>
        <w:numPr>
          <w:ilvl w:val="0"/>
          <w:numId w:val="8"/>
        </w:numPr>
        <w:tabs>
          <w:tab w:val="left" w:pos="835"/>
          <w:tab w:val="left" w:pos="836"/>
        </w:tabs>
        <w:spacing w:line="240" w:lineRule="auto"/>
        <w:ind w:right="-20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Examine</w:t>
      </w:r>
      <w:r w:rsidR="00083B0C" w:rsidRPr="00187F5F">
        <w:rPr>
          <w:rFonts w:ascii="Garamond" w:hAnsi="Garamond"/>
          <w:sz w:val="24"/>
          <w:szCs w:val="24"/>
        </w:rPr>
        <w:t>d</w:t>
      </w:r>
      <w:r w:rsidRPr="00187F5F">
        <w:rPr>
          <w:rFonts w:ascii="Garamond" w:hAnsi="Garamond"/>
          <w:sz w:val="24"/>
          <w:szCs w:val="24"/>
        </w:rPr>
        <w:t xml:space="preserve"> a wide variety of igneous, sedimentary, and metamorphic rocks and structures, emphasizing the relationships between rock exposures and geologic</w:t>
      </w:r>
      <w:r w:rsidRPr="00187F5F">
        <w:rPr>
          <w:rFonts w:ascii="Garamond" w:hAnsi="Garamond"/>
          <w:spacing w:val="-25"/>
          <w:sz w:val="24"/>
          <w:szCs w:val="24"/>
        </w:rPr>
        <w:t xml:space="preserve"> </w:t>
      </w:r>
      <w:r w:rsidR="002B6C29" w:rsidRPr="00187F5F">
        <w:rPr>
          <w:rFonts w:ascii="Garamond" w:hAnsi="Garamond"/>
          <w:sz w:val="24"/>
          <w:szCs w:val="24"/>
        </w:rPr>
        <w:t>maps</w:t>
      </w:r>
    </w:p>
    <w:p w:rsidR="00584D54" w:rsidRPr="00187F5F" w:rsidRDefault="00083B0C" w:rsidP="007B26C4">
      <w:pPr>
        <w:pStyle w:val="ListParagraph"/>
        <w:numPr>
          <w:ilvl w:val="0"/>
          <w:numId w:val="8"/>
        </w:numPr>
        <w:tabs>
          <w:tab w:val="left" w:pos="835"/>
          <w:tab w:val="left" w:pos="836"/>
        </w:tabs>
        <w:spacing w:line="240" w:lineRule="auto"/>
        <w:ind w:right="40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Examined s</w:t>
      </w:r>
      <w:r w:rsidR="00BE0BF7" w:rsidRPr="00187F5F">
        <w:rPr>
          <w:rFonts w:ascii="Garamond" w:hAnsi="Garamond"/>
          <w:sz w:val="24"/>
          <w:szCs w:val="24"/>
        </w:rPr>
        <w:t>tructures of intrusive bodies, relative dating of igneous rocks, the products of glacial and</w:t>
      </w:r>
      <w:r w:rsidR="00BE0BF7" w:rsidRPr="00187F5F">
        <w:rPr>
          <w:rFonts w:ascii="Garamond" w:hAnsi="Garamond"/>
          <w:spacing w:val="-32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coastal processes, and</w:t>
      </w:r>
      <w:r w:rsidRPr="00187F5F">
        <w:rPr>
          <w:rFonts w:ascii="Garamond" w:hAnsi="Garamond"/>
          <w:sz w:val="24"/>
          <w:szCs w:val="24"/>
        </w:rPr>
        <w:t xml:space="preserve"> other geologic features</w:t>
      </w:r>
    </w:p>
    <w:p w:rsidR="00584D54" w:rsidRPr="00187F5F" w:rsidRDefault="0031320B" w:rsidP="007B26C4">
      <w:pPr>
        <w:pStyle w:val="ListParagraph"/>
        <w:numPr>
          <w:ilvl w:val="0"/>
          <w:numId w:val="8"/>
        </w:numPr>
        <w:tabs>
          <w:tab w:val="left" w:pos="835"/>
          <w:tab w:val="left" w:pos="836"/>
        </w:tabs>
        <w:spacing w:line="240" w:lineRule="auto"/>
        <w:ind w:right="152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Learned</w:t>
      </w:r>
      <w:r w:rsidR="00BE0BF7" w:rsidRPr="00187F5F">
        <w:rPr>
          <w:rFonts w:ascii="Garamond" w:hAnsi="Garamond"/>
          <w:sz w:val="24"/>
          <w:szCs w:val="24"/>
        </w:rPr>
        <w:t xml:space="preserve"> basic field observation techniques, and to relate field data to a geologic</w:t>
      </w:r>
      <w:r w:rsidR="00BE0BF7" w:rsidRPr="00187F5F">
        <w:rPr>
          <w:rFonts w:ascii="Garamond" w:hAnsi="Garamond"/>
          <w:spacing w:val="-36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map and the geologic history of a</w:t>
      </w:r>
      <w:r w:rsidR="00BE0BF7" w:rsidRPr="00187F5F">
        <w:rPr>
          <w:rFonts w:ascii="Garamond" w:hAnsi="Garamond"/>
          <w:spacing w:val="-16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region</w:t>
      </w: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187F5F" w:rsidRDefault="00BE0BF7" w:rsidP="007B26C4">
      <w:pPr>
        <w:tabs>
          <w:tab w:val="left" w:pos="9495"/>
        </w:tabs>
        <w:ind w:left="11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b/>
          <w:sz w:val="24"/>
          <w:szCs w:val="24"/>
        </w:rPr>
        <w:t>Geology of Northern</w:t>
      </w:r>
      <w:r w:rsidRPr="00187F5F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New</w:t>
      </w:r>
      <w:r w:rsidRPr="00187F5F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187F5F">
        <w:rPr>
          <w:rFonts w:ascii="Garamond" w:hAnsi="Garamond"/>
          <w:b/>
          <w:sz w:val="24"/>
          <w:szCs w:val="24"/>
        </w:rPr>
        <w:t>Mexico</w:t>
      </w:r>
      <w:r w:rsidR="00121CF4" w:rsidRPr="00187F5F">
        <w:rPr>
          <w:rFonts w:ascii="Garamond" w:hAnsi="Garamond"/>
          <w:b/>
          <w:sz w:val="24"/>
          <w:szCs w:val="24"/>
        </w:rPr>
        <w:t>, SUNY New Paltz</w:t>
      </w:r>
      <w:r w:rsidRPr="00187F5F">
        <w:rPr>
          <w:rFonts w:ascii="Garamond" w:hAnsi="Garamond"/>
          <w:b/>
          <w:sz w:val="24"/>
          <w:szCs w:val="24"/>
        </w:rPr>
        <w:tab/>
      </w:r>
      <w:r w:rsidR="00836AE3" w:rsidRPr="00187F5F">
        <w:rPr>
          <w:rFonts w:ascii="Garamond" w:hAnsi="Garamond"/>
          <w:b/>
          <w:sz w:val="24"/>
          <w:szCs w:val="24"/>
        </w:rPr>
        <w:t xml:space="preserve">  </w:t>
      </w:r>
      <w:r w:rsidR="00187F5F">
        <w:rPr>
          <w:rFonts w:ascii="Garamond" w:hAnsi="Garamond"/>
          <w:b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May</w:t>
      </w:r>
      <w:r w:rsidRPr="00187F5F">
        <w:rPr>
          <w:rFonts w:ascii="Garamond" w:hAnsi="Garamond"/>
          <w:spacing w:val="-1"/>
          <w:sz w:val="24"/>
          <w:szCs w:val="24"/>
        </w:rPr>
        <w:t xml:space="preserve"> </w:t>
      </w:r>
      <w:r w:rsidR="0031320B" w:rsidRPr="00187F5F">
        <w:rPr>
          <w:rFonts w:ascii="Garamond" w:hAnsi="Garamond"/>
          <w:sz w:val="24"/>
          <w:szCs w:val="24"/>
        </w:rPr>
        <w:t>2016</w:t>
      </w:r>
    </w:p>
    <w:p w:rsidR="00584D54" w:rsidRPr="00187F5F" w:rsidRDefault="00BE0BF7" w:rsidP="007B26C4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line="240" w:lineRule="auto"/>
        <w:ind w:right="-20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Collect</w:t>
      </w:r>
      <w:r w:rsidR="0031320B" w:rsidRPr="00187F5F">
        <w:rPr>
          <w:rFonts w:ascii="Garamond" w:hAnsi="Garamond"/>
          <w:sz w:val="24"/>
          <w:szCs w:val="24"/>
        </w:rPr>
        <w:t>ed</w:t>
      </w:r>
      <w:r w:rsidRPr="00187F5F">
        <w:rPr>
          <w:rFonts w:ascii="Garamond" w:hAnsi="Garamond"/>
          <w:sz w:val="24"/>
          <w:szCs w:val="24"/>
        </w:rPr>
        <w:t xml:space="preserve"> and record</w:t>
      </w:r>
      <w:r w:rsidR="0031320B" w:rsidRPr="00187F5F">
        <w:rPr>
          <w:rFonts w:ascii="Garamond" w:hAnsi="Garamond"/>
          <w:sz w:val="24"/>
          <w:szCs w:val="24"/>
        </w:rPr>
        <w:t>ed</w:t>
      </w:r>
      <w:r w:rsidRPr="00187F5F">
        <w:rPr>
          <w:rFonts w:ascii="Garamond" w:hAnsi="Garamond"/>
          <w:sz w:val="24"/>
          <w:szCs w:val="24"/>
        </w:rPr>
        <w:t xml:space="preserve"> geologic data in the field encompassing a diversity of igneous, sedimentary,</w:t>
      </w:r>
      <w:r w:rsidRPr="00187F5F">
        <w:rPr>
          <w:rFonts w:ascii="Garamond" w:hAnsi="Garamond"/>
          <w:spacing w:val="-36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and metamorphic rocks (mapping</w:t>
      </w:r>
      <w:r w:rsidRPr="00187F5F">
        <w:rPr>
          <w:rFonts w:ascii="Garamond" w:hAnsi="Garamond"/>
          <w:spacing w:val="-15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project)</w:t>
      </w:r>
    </w:p>
    <w:p w:rsidR="00584D54" w:rsidRPr="00187F5F" w:rsidRDefault="00BE0BF7" w:rsidP="007B26C4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line="240" w:lineRule="auto"/>
        <w:ind w:right="70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Studied water resource management issues in the southeastern U.S. through a study of the hydrology of the Rio Grande</w:t>
      </w:r>
      <w:r w:rsidRPr="00187F5F">
        <w:rPr>
          <w:rFonts w:ascii="Garamond" w:hAnsi="Garamond"/>
          <w:spacing w:val="-15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Basin</w:t>
      </w:r>
    </w:p>
    <w:p w:rsidR="00584D54" w:rsidRPr="00187F5F" w:rsidRDefault="002B1420" w:rsidP="007B26C4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Gained a r</w:t>
      </w:r>
      <w:r w:rsidR="00BE0BF7" w:rsidRPr="00187F5F">
        <w:rPr>
          <w:rFonts w:ascii="Garamond" w:hAnsi="Garamond"/>
          <w:sz w:val="24"/>
          <w:szCs w:val="24"/>
        </w:rPr>
        <w:t>egional understanding of geologic history of New</w:t>
      </w:r>
      <w:r w:rsidR="00BE0BF7" w:rsidRPr="00187F5F">
        <w:rPr>
          <w:rFonts w:ascii="Garamond" w:hAnsi="Garamond"/>
          <w:spacing w:val="-20"/>
          <w:sz w:val="24"/>
          <w:szCs w:val="24"/>
        </w:rPr>
        <w:t xml:space="preserve"> </w:t>
      </w:r>
      <w:r w:rsidR="00BE0BF7" w:rsidRPr="00187F5F">
        <w:rPr>
          <w:rFonts w:ascii="Garamond" w:hAnsi="Garamond"/>
          <w:sz w:val="24"/>
          <w:szCs w:val="24"/>
        </w:rPr>
        <w:t>Mexico</w:t>
      </w:r>
    </w:p>
    <w:p w:rsidR="00584D54" w:rsidRPr="00187F5F" w:rsidRDefault="00BE0BF7" w:rsidP="007B26C4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line="240" w:lineRule="auto"/>
        <w:ind w:right="70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Applied concepts from Historical and Physical Geology in order to interpret New</w:t>
      </w:r>
      <w:r w:rsidR="002B1420" w:rsidRPr="00187F5F">
        <w:rPr>
          <w:rFonts w:ascii="Garamond" w:hAnsi="Garamond"/>
          <w:spacing w:val="-33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Mexico’s geologic history within the broad context of the evolution of the North American</w:t>
      </w:r>
      <w:r w:rsidRPr="00187F5F">
        <w:rPr>
          <w:rFonts w:ascii="Garamond" w:hAnsi="Garamond"/>
          <w:spacing w:val="-31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continent</w:t>
      </w:r>
    </w:p>
    <w:p w:rsidR="00584D54" w:rsidRPr="00187F5F" w:rsidRDefault="00BE0BF7" w:rsidP="007B26C4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line="240" w:lineRule="auto"/>
        <w:ind w:right="70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Interpret geologic maps and cross sections including the Geologic Map of New Mexico and</w:t>
      </w:r>
      <w:r w:rsidRPr="00187F5F">
        <w:rPr>
          <w:rFonts w:ascii="Garamond" w:hAnsi="Garamond"/>
          <w:spacing w:val="-34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other regional geologic</w:t>
      </w:r>
      <w:r w:rsidRPr="00187F5F">
        <w:rPr>
          <w:rFonts w:ascii="Garamond" w:hAnsi="Garamond"/>
          <w:spacing w:val="-12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publications</w:t>
      </w:r>
    </w:p>
    <w:p w:rsidR="00584D54" w:rsidRPr="00187F5F" w:rsidRDefault="00BE0BF7" w:rsidP="007B26C4">
      <w:pPr>
        <w:pStyle w:val="ListParagraph"/>
        <w:numPr>
          <w:ilvl w:val="0"/>
          <w:numId w:val="9"/>
        </w:numPr>
        <w:tabs>
          <w:tab w:val="left" w:pos="835"/>
          <w:tab w:val="left" w:pos="836"/>
        </w:tabs>
        <w:spacing w:line="240" w:lineRule="auto"/>
        <w:ind w:right="275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Gained geologic perspective on history of human settlements in southwestern U.S. through a study of cultural historical sites in New</w:t>
      </w:r>
      <w:r w:rsidRPr="00187F5F">
        <w:rPr>
          <w:rFonts w:ascii="Garamond" w:hAnsi="Garamond"/>
          <w:spacing w:val="-16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Mexico</w:t>
      </w: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187F5F" w:rsidRDefault="00BE0BF7" w:rsidP="007B26C4">
      <w:pPr>
        <w:pStyle w:val="Heading2"/>
        <w:tabs>
          <w:tab w:val="left" w:pos="9564"/>
        </w:tabs>
        <w:spacing w:line="240" w:lineRule="auto"/>
        <w:ind w:left="118"/>
        <w:jc w:val="left"/>
        <w:rPr>
          <w:rFonts w:ascii="Garamond" w:hAnsi="Garamond"/>
          <w:b w:val="0"/>
        </w:rPr>
      </w:pPr>
      <w:r w:rsidRPr="00187F5F">
        <w:rPr>
          <w:rFonts w:ascii="Garamond" w:hAnsi="Garamond"/>
        </w:rPr>
        <w:t>Silurian- Devonian Stratigraphy/Sedimentology of Southeastern New</w:t>
      </w:r>
      <w:r w:rsidRPr="00187F5F">
        <w:rPr>
          <w:rFonts w:ascii="Garamond" w:hAnsi="Garamond"/>
          <w:spacing w:val="-15"/>
        </w:rPr>
        <w:t xml:space="preserve"> </w:t>
      </w:r>
      <w:r w:rsidRPr="00187F5F">
        <w:rPr>
          <w:rFonts w:ascii="Garamond" w:hAnsi="Garamond"/>
        </w:rPr>
        <w:t>York</w:t>
      </w:r>
      <w:r w:rsidRPr="00187F5F">
        <w:rPr>
          <w:rFonts w:ascii="Garamond" w:hAnsi="Garamond"/>
          <w:spacing w:val="-2"/>
        </w:rPr>
        <w:t xml:space="preserve"> </w:t>
      </w:r>
      <w:r w:rsidRPr="00187F5F">
        <w:rPr>
          <w:rFonts w:ascii="Garamond" w:hAnsi="Garamond"/>
        </w:rPr>
        <w:t>State</w:t>
      </w:r>
      <w:r w:rsidRPr="00187F5F">
        <w:rPr>
          <w:rFonts w:ascii="Garamond" w:hAnsi="Garamond"/>
        </w:rPr>
        <w:tab/>
      </w:r>
      <w:r w:rsidR="00836AE3" w:rsidRPr="00187F5F">
        <w:rPr>
          <w:rFonts w:ascii="Garamond" w:hAnsi="Garamond"/>
        </w:rPr>
        <w:t xml:space="preserve">   </w:t>
      </w:r>
      <w:r w:rsidRPr="00187F5F">
        <w:rPr>
          <w:rFonts w:ascii="Garamond" w:hAnsi="Garamond"/>
          <w:b w:val="0"/>
          <w:color w:val="212121"/>
        </w:rPr>
        <w:t>Fall</w:t>
      </w:r>
      <w:r w:rsidRPr="00187F5F">
        <w:rPr>
          <w:rFonts w:ascii="Garamond" w:hAnsi="Garamond"/>
          <w:b w:val="0"/>
          <w:color w:val="212121"/>
          <w:spacing w:val="-2"/>
        </w:rPr>
        <w:t xml:space="preserve"> </w:t>
      </w:r>
      <w:r w:rsidRPr="00187F5F">
        <w:rPr>
          <w:rFonts w:ascii="Garamond" w:hAnsi="Garamond"/>
          <w:b w:val="0"/>
          <w:color w:val="212121"/>
        </w:rPr>
        <w:t>201</w:t>
      </w:r>
      <w:r w:rsidR="001E0CA6" w:rsidRPr="00187F5F">
        <w:rPr>
          <w:rFonts w:ascii="Garamond" w:hAnsi="Garamond"/>
          <w:b w:val="0"/>
          <w:color w:val="212121"/>
        </w:rPr>
        <w:t>5</w:t>
      </w:r>
    </w:p>
    <w:p w:rsidR="00584D54" w:rsidRPr="00187F5F" w:rsidRDefault="00BE0BF7" w:rsidP="007B26C4">
      <w:pPr>
        <w:pStyle w:val="ListParagraph"/>
        <w:numPr>
          <w:ilvl w:val="0"/>
          <w:numId w:val="10"/>
        </w:numPr>
        <w:tabs>
          <w:tab w:val="left" w:pos="835"/>
          <w:tab w:val="left" w:pos="836"/>
        </w:tabs>
        <w:spacing w:line="240" w:lineRule="auto"/>
        <w:ind w:right="231"/>
        <w:rPr>
          <w:rFonts w:ascii="Garamond" w:hAnsi="Garamond"/>
          <w:color w:val="212121"/>
          <w:sz w:val="24"/>
          <w:szCs w:val="24"/>
        </w:rPr>
      </w:pPr>
      <w:r w:rsidRPr="00187F5F">
        <w:rPr>
          <w:rFonts w:ascii="Garamond" w:hAnsi="Garamond"/>
          <w:color w:val="212121"/>
          <w:sz w:val="24"/>
          <w:szCs w:val="24"/>
        </w:rPr>
        <w:t>Conducted fieldwork through the Upper Silurian-Upper Devonian of southea</w:t>
      </w:r>
      <w:r w:rsidR="00836AE3" w:rsidRPr="00187F5F">
        <w:rPr>
          <w:rFonts w:ascii="Garamond" w:hAnsi="Garamond"/>
          <w:color w:val="212121"/>
          <w:sz w:val="24"/>
          <w:szCs w:val="24"/>
        </w:rPr>
        <w:t>stern New York State, collected</w:t>
      </w:r>
      <w:r w:rsidRPr="00187F5F">
        <w:rPr>
          <w:rFonts w:ascii="Garamond" w:hAnsi="Garamond"/>
          <w:color w:val="212121"/>
          <w:sz w:val="24"/>
          <w:szCs w:val="24"/>
        </w:rPr>
        <w:t xml:space="preserve"> field data on sedimentology (lithology, grain size analyses, sedimentary structures) and stratigraphy (bed to formation level description and correlation, measuring flat-lying and tilted stratigraphic</w:t>
      </w:r>
      <w:r w:rsidRPr="00187F5F">
        <w:rPr>
          <w:rFonts w:ascii="Garamond" w:hAnsi="Garamond"/>
          <w:color w:val="212121"/>
          <w:spacing w:val="-11"/>
          <w:sz w:val="24"/>
          <w:szCs w:val="24"/>
        </w:rPr>
        <w:t xml:space="preserve"> </w:t>
      </w:r>
      <w:r w:rsidR="002B6C29" w:rsidRPr="00187F5F">
        <w:rPr>
          <w:rFonts w:ascii="Garamond" w:hAnsi="Garamond"/>
          <w:color w:val="212121"/>
          <w:sz w:val="24"/>
          <w:szCs w:val="24"/>
        </w:rPr>
        <w:t>sections)</w:t>
      </w:r>
    </w:p>
    <w:p w:rsidR="00584D54" w:rsidRPr="00187F5F" w:rsidRDefault="00BE0BF7" w:rsidP="007B26C4">
      <w:pPr>
        <w:pStyle w:val="ListParagraph"/>
        <w:numPr>
          <w:ilvl w:val="0"/>
          <w:numId w:val="10"/>
        </w:numPr>
        <w:tabs>
          <w:tab w:val="left" w:pos="835"/>
          <w:tab w:val="left" w:pos="836"/>
        </w:tabs>
        <w:spacing w:line="240" w:lineRule="auto"/>
        <w:ind w:right="70"/>
        <w:rPr>
          <w:rFonts w:ascii="Garamond" w:hAnsi="Garamond"/>
          <w:color w:val="212121"/>
          <w:sz w:val="24"/>
          <w:szCs w:val="24"/>
        </w:rPr>
        <w:sectPr w:rsidR="00584D54" w:rsidRPr="00187F5F">
          <w:pgSz w:w="12240" w:h="15840"/>
          <w:pgMar w:top="1040" w:right="820" w:bottom="1720" w:left="820" w:header="0" w:footer="1521" w:gutter="0"/>
          <w:cols w:space="720"/>
        </w:sectPr>
      </w:pPr>
      <w:r w:rsidRPr="00187F5F">
        <w:rPr>
          <w:rFonts w:ascii="Garamond" w:hAnsi="Garamond"/>
          <w:color w:val="212121"/>
          <w:sz w:val="24"/>
          <w:szCs w:val="24"/>
        </w:rPr>
        <w:t xml:space="preserve">Compiled field data into scientific reports, with figures (including maps and computer-drafted </w:t>
      </w:r>
      <w:r w:rsidR="00836AE3" w:rsidRPr="00187F5F">
        <w:rPr>
          <w:rFonts w:ascii="Garamond" w:hAnsi="Garamond"/>
          <w:color w:val="212121"/>
          <w:sz w:val="24"/>
          <w:szCs w:val="24"/>
        </w:rPr>
        <w:t>stratigraphic sections); r</w:t>
      </w:r>
      <w:r w:rsidRPr="00187F5F">
        <w:rPr>
          <w:rFonts w:ascii="Garamond" w:hAnsi="Garamond"/>
          <w:color w:val="212121"/>
          <w:sz w:val="24"/>
          <w:szCs w:val="24"/>
        </w:rPr>
        <w:t>eports consisted of data description and interpretati</w:t>
      </w:r>
      <w:r w:rsidR="002B6C29" w:rsidRPr="00187F5F">
        <w:rPr>
          <w:rFonts w:ascii="Garamond" w:hAnsi="Garamond"/>
          <w:color w:val="212121"/>
          <w:sz w:val="24"/>
          <w:szCs w:val="24"/>
        </w:rPr>
        <w:t>on of depositional environments</w:t>
      </w:r>
    </w:p>
    <w:p w:rsidR="00121CF4" w:rsidRPr="003E51ED" w:rsidRDefault="00121CF4" w:rsidP="007B26C4">
      <w:pPr>
        <w:pStyle w:val="BodyText"/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Garamond" w:hAnsi="Garamond"/>
          <w:b/>
          <w:sz w:val="28"/>
        </w:rPr>
      </w:pPr>
      <w:r w:rsidRPr="003E51ED">
        <w:rPr>
          <w:rFonts w:ascii="Garamond" w:hAnsi="Garamond"/>
          <w:b/>
          <w:sz w:val="28"/>
        </w:rPr>
        <w:lastRenderedPageBreak/>
        <w:t>Coursework</w:t>
      </w:r>
    </w:p>
    <w:p w:rsidR="00121CF4" w:rsidRPr="00187F5F" w:rsidRDefault="00121CF4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</w:p>
    <w:p w:rsidR="002A1738" w:rsidRDefault="002A1738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  <w:sectPr w:rsidR="002A1738">
          <w:pgSz w:w="12240" w:h="15840"/>
          <w:pgMar w:top="1040" w:right="820" w:bottom="1720" w:left="820" w:header="0" w:footer="1521" w:gutter="0"/>
          <w:cols w:space="720"/>
        </w:sectPr>
      </w:pPr>
    </w:p>
    <w:p w:rsidR="002A1738" w:rsidRDefault="002A1738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Structural Geology</w:t>
      </w:r>
    </w:p>
    <w:p w:rsidR="002A1738" w:rsidRDefault="002A1738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Field Geology</w:t>
      </w:r>
    </w:p>
    <w:p w:rsidR="002A1738" w:rsidRDefault="002A1738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Petrology</w:t>
      </w:r>
    </w:p>
    <w:p w:rsidR="002A1738" w:rsidRDefault="00BE0BF7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 w:rsidRPr="00187F5F">
        <w:rPr>
          <w:rFonts w:ascii="Garamond" w:hAnsi="Garamond"/>
        </w:rPr>
        <w:t>Mineralogy &amp;</w:t>
      </w:r>
      <w:r w:rsidR="009D426F">
        <w:rPr>
          <w:rFonts w:ascii="Garamond" w:hAnsi="Garamond"/>
        </w:rPr>
        <w:t xml:space="preserve"> </w:t>
      </w:r>
      <w:r w:rsidR="002A1738">
        <w:rPr>
          <w:rFonts w:ascii="Garamond" w:hAnsi="Garamond"/>
        </w:rPr>
        <w:t>Crystallography</w:t>
      </w:r>
    </w:p>
    <w:p w:rsidR="009D426F" w:rsidRDefault="009D426F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Hydrogeology</w:t>
      </w:r>
    </w:p>
    <w:p w:rsidR="002A1738" w:rsidRDefault="00BE0BF7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 w:rsidRPr="00187F5F">
        <w:rPr>
          <w:rFonts w:ascii="Garamond" w:hAnsi="Garamond"/>
        </w:rPr>
        <w:t>Introduction to</w:t>
      </w:r>
      <w:r w:rsidR="002A1738">
        <w:rPr>
          <w:rFonts w:ascii="Garamond" w:hAnsi="Garamond"/>
        </w:rPr>
        <w:t xml:space="preserve"> GIS</w:t>
      </w:r>
    </w:p>
    <w:p w:rsidR="002A1738" w:rsidRDefault="002A1738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Physical Geology</w:t>
      </w:r>
    </w:p>
    <w:p w:rsidR="002A1738" w:rsidRDefault="002A1738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Historical Geology</w:t>
      </w:r>
    </w:p>
    <w:p w:rsidR="002A1738" w:rsidRDefault="00BE0BF7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 w:rsidRPr="00187F5F">
        <w:rPr>
          <w:rFonts w:ascii="Garamond" w:hAnsi="Garamond"/>
        </w:rPr>
        <w:t>Stratigraphy and S</w:t>
      </w:r>
      <w:r w:rsidR="002A1738">
        <w:rPr>
          <w:rFonts w:ascii="Garamond" w:hAnsi="Garamond"/>
        </w:rPr>
        <w:t>edimentation</w:t>
      </w:r>
    </w:p>
    <w:p w:rsidR="002A1738" w:rsidRDefault="009D426F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Calculus I and II</w:t>
      </w:r>
    </w:p>
    <w:p w:rsidR="002A1738" w:rsidRDefault="002A1738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>
        <w:rPr>
          <w:rFonts w:ascii="Garamond" w:hAnsi="Garamond"/>
        </w:rPr>
        <w:t>General Chemistry I and II</w:t>
      </w:r>
    </w:p>
    <w:p w:rsidR="00584D54" w:rsidRPr="00187F5F" w:rsidRDefault="00BE0BF7" w:rsidP="007B26C4">
      <w:pPr>
        <w:pStyle w:val="BodyText"/>
        <w:spacing w:line="240" w:lineRule="auto"/>
        <w:ind w:left="115" w:right="290" w:firstLine="0"/>
        <w:jc w:val="both"/>
        <w:rPr>
          <w:rFonts w:ascii="Garamond" w:hAnsi="Garamond"/>
        </w:rPr>
      </w:pPr>
      <w:r w:rsidRPr="00187F5F">
        <w:rPr>
          <w:rFonts w:ascii="Garamond" w:hAnsi="Garamond"/>
        </w:rPr>
        <w:t>General Physics I and II</w:t>
      </w:r>
    </w:p>
    <w:p w:rsidR="002A1738" w:rsidRDefault="002A1738" w:rsidP="007B26C4">
      <w:pPr>
        <w:pStyle w:val="BodyText"/>
        <w:spacing w:line="240" w:lineRule="auto"/>
        <w:ind w:left="0" w:firstLine="0"/>
        <w:rPr>
          <w:rFonts w:ascii="Garamond" w:hAnsi="Garamond"/>
        </w:rPr>
        <w:sectPr w:rsidR="002A1738" w:rsidSect="002A1738">
          <w:type w:val="continuous"/>
          <w:pgSz w:w="12240" w:h="15840"/>
          <w:pgMar w:top="1040" w:right="820" w:bottom="1720" w:left="820" w:header="0" w:footer="1521" w:gutter="0"/>
          <w:cols w:num="2" w:space="720"/>
        </w:sectPr>
      </w:pP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3E51ED" w:rsidRDefault="001E43B3" w:rsidP="007B26C4">
      <w:pPr>
        <w:pStyle w:val="Heading2"/>
        <w:pBdr>
          <w:bottom w:val="single" w:sz="4" w:space="1" w:color="auto"/>
        </w:pBdr>
        <w:spacing w:line="240" w:lineRule="auto"/>
        <w:rPr>
          <w:rFonts w:ascii="Garamond" w:hAnsi="Garamond"/>
          <w:sz w:val="28"/>
        </w:rPr>
      </w:pPr>
      <w:r w:rsidRPr="003E51ED">
        <w:rPr>
          <w:rFonts w:ascii="Garamond" w:hAnsi="Garamond"/>
          <w:sz w:val="28"/>
        </w:rPr>
        <w:t>Conference Attendance</w:t>
      </w:r>
    </w:p>
    <w:p w:rsidR="00B60096" w:rsidRPr="00187F5F" w:rsidRDefault="00B60096" w:rsidP="007B26C4">
      <w:pPr>
        <w:pStyle w:val="ListParagraph"/>
        <w:tabs>
          <w:tab w:val="left" w:pos="835"/>
          <w:tab w:val="left" w:pos="836"/>
        </w:tabs>
        <w:spacing w:line="240" w:lineRule="auto"/>
        <w:ind w:left="720" w:firstLine="0"/>
        <w:rPr>
          <w:rFonts w:ascii="Garamond" w:hAnsi="Garamond"/>
          <w:sz w:val="24"/>
          <w:szCs w:val="24"/>
        </w:rPr>
      </w:pPr>
    </w:p>
    <w:p w:rsidR="00584D54" w:rsidRPr="00187F5F" w:rsidRDefault="00BE0BF7" w:rsidP="007B26C4">
      <w:pPr>
        <w:pStyle w:val="ListParagraph"/>
        <w:numPr>
          <w:ilvl w:val="0"/>
          <w:numId w:val="11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HDR Northeast Young Professional Group Summit Meeting October</w:t>
      </w:r>
      <w:r w:rsidRPr="00187F5F">
        <w:rPr>
          <w:rFonts w:ascii="Garamond" w:hAnsi="Garamond"/>
          <w:spacing w:val="-26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2015</w:t>
      </w:r>
    </w:p>
    <w:p w:rsidR="00584D54" w:rsidRPr="00187F5F" w:rsidRDefault="00BE0BF7" w:rsidP="007B26C4">
      <w:pPr>
        <w:pStyle w:val="BodyText"/>
        <w:numPr>
          <w:ilvl w:val="1"/>
          <w:numId w:val="11"/>
        </w:numPr>
        <w:tabs>
          <w:tab w:val="left" w:pos="1555"/>
        </w:tabs>
        <w:spacing w:line="240" w:lineRule="auto"/>
        <w:rPr>
          <w:rFonts w:ascii="Garamond" w:hAnsi="Garamond"/>
        </w:rPr>
      </w:pPr>
      <w:r w:rsidRPr="00187F5F">
        <w:rPr>
          <w:rFonts w:ascii="Garamond" w:hAnsi="Garamond"/>
        </w:rPr>
        <w:t>Included a site visit to the new Tappan Zee Bridge</w:t>
      </w:r>
      <w:r w:rsidRPr="00187F5F">
        <w:rPr>
          <w:rFonts w:ascii="Garamond" w:hAnsi="Garamond"/>
          <w:spacing w:val="-20"/>
        </w:rPr>
        <w:t xml:space="preserve"> </w:t>
      </w:r>
      <w:r w:rsidRPr="00187F5F">
        <w:rPr>
          <w:rFonts w:ascii="Garamond" w:hAnsi="Garamond"/>
        </w:rPr>
        <w:t>project</w:t>
      </w:r>
    </w:p>
    <w:p w:rsidR="00584D54" w:rsidRPr="00187F5F" w:rsidRDefault="00BE0BF7" w:rsidP="007B26C4">
      <w:pPr>
        <w:pStyle w:val="ListParagraph"/>
        <w:numPr>
          <w:ilvl w:val="0"/>
          <w:numId w:val="11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New York State MWBE Forum October</w:t>
      </w:r>
      <w:r w:rsidRPr="00187F5F">
        <w:rPr>
          <w:rFonts w:ascii="Garamond" w:hAnsi="Garamond"/>
          <w:spacing w:val="-18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2014</w:t>
      </w:r>
    </w:p>
    <w:p w:rsidR="00584D54" w:rsidRPr="00187F5F" w:rsidRDefault="00BE0BF7" w:rsidP="007B26C4">
      <w:pPr>
        <w:pStyle w:val="ListParagraph"/>
        <w:numPr>
          <w:ilvl w:val="0"/>
          <w:numId w:val="11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Northeastern Sectional Geological Society of America Conference in March</w:t>
      </w:r>
      <w:r w:rsidRPr="00187F5F">
        <w:rPr>
          <w:rFonts w:ascii="Garamond" w:hAnsi="Garamond"/>
          <w:spacing w:val="-26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2014</w:t>
      </w:r>
    </w:p>
    <w:p w:rsidR="00584D54" w:rsidRPr="00187F5F" w:rsidRDefault="00BE0BF7" w:rsidP="007B26C4">
      <w:pPr>
        <w:pStyle w:val="ListParagraph"/>
        <w:numPr>
          <w:ilvl w:val="0"/>
          <w:numId w:val="11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Northeastern American Institute of Professional Geologists Meeting in October</w:t>
      </w:r>
      <w:r w:rsidRPr="00187F5F">
        <w:rPr>
          <w:rFonts w:ascii="Garamond" w:hAnsi="Garamond"/>
          <w:spacing w:val="-34"/>
          <w:sz w:val="24"/>
          <w:szCs w:val="24"/>
        </w:rPr>
        <w:t xml:space="preserve"> </w:t>
      </w:r>
      <w:r w:rsidRPr="00187F5F">
        <w:rPr>
          <w:rFonts w:ascii="Garamond" w:hAnsi="Garamond"/>
          <w:sz w:val="24"/>
          <w:szCs w:val="24"/>
        </w:rPr>
        <w:t>2013</w:t>
      </w:r>
    </w:p>
    <w:p w:rsidR="00584D54" w:rsidRPr="00187F5F" w:rsidRDefault="00BE0BF7" w:rsidP="007B26C4">
      <w:pPr>
        <w:pStyle w:val="ListParagraph"/>
        <w:numPr>
          <w:ilvl w:val="0"/>
          <w:numId w:val="11"/>
        </w:numPr>
        <w:tabs>
          <w:tab w:val="left" w:pos="835"/>
          <w:tab w:val="left" w:pos="836"/>
        </w:tabs>
        <w:spacing w:line="240" w:lineRule="auto"/>
        <w:rPr>
          <w:rFonts w:ascii="Garamond" w:hAnsi="Garamond"/>
          <w:sz w:val="24"/>
          <w:szCs w:val="24"/>
        </w:rPr>
      </w:pPr>
      <w:r w:rsidRPr="00187F5F">
        <w:rPr>
          <w:rFonts w:ascii="Garamond" w:hAnsi="Garamond"/>
          <w:sz w:val="24"/>
          <w:szCs w:val="24"/>
        </w:rPr>
        <w:t>National Student Leadership Conference at American University during the summer of</w:t>
      </w:r>
      <w:r w:rsidRPr="00187F5F">
        <w:rPr>
          <w:rFonts w:ascii="Garamond" w:hAnsi="Garamond"/>
          <w:spacing w:val="-34"/>
          <w:sz w:val="24"/>
          <w:szCs w:val="24"/>
        </w:rPr>
        <w:t xml:space="preserve"> </w:t>
      </w:r>
      <w:r w:rsidR="00B60096" w:rsidRPr="00187F5F">
        <w:rPr>
          <w:rFonts w:ascii="Garamond" w:hAnsi="Garamond"/>
          <w:sz w:val="24"/>
          <w:szCs w:val="24"/>
        </w:rPr>
        <w:t>2010</w:t>
      </w:r>
    </w:p>
    <w:p w:rsidR="00B60096" w:rsidRPr="00187F5F" w:rsidRDefault="00B60096" w:rsidP="007B26C4">
      <w:pPr>
        <w:pStyle w:val="ListParagraph"/>
        <w:tabs>
          <w:tab w:val="left" w:pos="835"/>
          <w:tab w:val="left" w:pos="836"/>
        </w:tabs>
        <w:spacing w:line="240" w:lineRule="auto"/>
        <w:ind w:left="720" w:firstLine="0"/>
        <w:rPr>
          <w:rFonts w:ascii="Garamond" w:hAnsi="Garamond"/>
          <w:sz w:val="24"/>
          <w:szCs w:val="24"/>
        </w:rPr>
      </w:pPr>
    </w:p>
    <w:p w:rsidR="00584D54" w:rsidRPr="003E51ED" w:rsidRDefault="00B60096" w:rsidP="007B26C4">
      <w:pPr>
        <w:pStyle w:val="Heading2"/>
        <w:pBdr>
          <w:bottom w:val="single" w:sz="4" w:space="1" w:color="auto"/>
        </w:pBdr>
        <w:spacing w:line="240" w:lineRule="auto"/>
        <w:ind w:left="115"/>
        <w:rPr>
          <w:rFonts w:ascii="Garamond" w:hAnsi="Garamond"/>
          <w:sz w:val="28"/>
        </w:rPr>
      </w:pPr>
      <w:r w:rsidRPr="003E51ED">
        <w:rPr>
          <w:rFonts w:ascii="Garamond" w:hAnsi="Garamond"/>
          <w:sz w:val="28"/>
        </w:rPr>
        <w:t>Computer Skills</w:t>
      </w:r>
    </w:p>
    <w:p w:rsidR="00B60096" w:rsidRPr="00187F5F" w:rsidRDefault="00B60096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  <w:sectPr w:rsidR="002A1738" w:rsidSect="002A1738">
          <w:type w:val="continuous"/>
          <w:pgSz w:w="12240" w:h="15840"/>
          <w:pgMar w:top="1040" w:right="820" w:bottom="1720" w:left="820" w:header="0" w:footer="1521" w:gutter="0"/>
          <w:cols w:space="720"/>
        </w:sectPr>
      </w:pP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>
        <w:rPr>
          <w:rFonts w:ascii="Garamond" w:hAnsi="Garamond"/>
        </w:rPr>
        <w:t>Proficient in Windows 7</w:t>
      </w: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>
        <w:rPr>
          <w:rFonts w:ascii="Garamond" w:hAnsi="Garamond"/>
        </w:rPr>
        <w:t>Apple OSX</w:t>
      </w: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>
        <w:rPr>
          <w:rFonts w:ascii="Garamond" w:hAnsi="Garamond"/>
        </w:rPr>
        <w:t>Access</w:t>
      </w:r>
    </w:p>
    <w:p w:rsidR="002A1738" w:rsidRDefault="00BE0BF7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 w:rsidRPr="00187F5F">
        <w:rPr>
          <w:rFonts w:ascii="Garamond" w:hAnsi="Garamond"/>
        </w:rPr>
        <w:t xml:space="preserve">Microsoft </w:t>
      </w:r>
      <w:r w:rsidR="002A1738">
        <w:rPr>
          <w:rFonts w:ascii="Garamond" w:hAnsi="Garamond"/>
        </w:rPr>
        <w:t>Office Suite</w:t>
      </w: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>
        <w:rPr>
          <w:rFonts w:ascii="Garamond" w:hAnsi="Garamond"/>
        </w:rPr>
        <w:t>Adobe Illustrator</w:t>
      </w: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>
        <w:rPr>
          <w:rFonts w:ascii="Garamond" w:hAnsi="Garamond"/>
        </w:rPr>
        <w:t>GIS 10.3</w:t>
      </w: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>
        <w:rPr>
          <w:rFonts w:ascii="Garamond" w:hAnsi="Garamond"/>
        </w:rPr>
        <w:t>Adobe Acrobat</w:t>
      </w:r>
    </w:p>
    <w:p w:rsidR="002A1738" w:rsidRDefault="002A1738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>
        <w:rPr>
          <w:rFonts w:ascii="Garamond" w:hAnsi="Garamond"/>
        </w:rPr>
        <w:t>EQuIS</w:t>
      </w:r>
    </w:p>
    <w:p w:rsidR="00584D54" w:rsidRPr="00187F5F" w:rsidRDefault="00BE0BF7" w:rsidP="007B26C4">
      <w:pPr>
        <w:pStyle w:val="BodyText"/>
        <w:spacing w:line="240" w:lineRule="auto"/>
        <w:ind w:left="115" w:right="719" w:firstLine="0"/>
        <w:rPr>
          <w:rFonts w:ascii="Garamond" w:hAnsi="Garamond"/>
        </w:rPr>
      </w:pPr>
      <w:r w:rsidRPr="00187F5F">
        <w:rPr>
          <w:rFonts w:ascii="Garamond" w:hAnsi="Garamond"/>
        </w:rPr>
        <w:t>EnviroInsite</w:t>
      </w:r>
    </w:p>
    <w:p w:rsidR="002A1738" w:rsidRDefault="002A1738" w:rsidP="007B26C4">
      <w:pPr>
        <w:pStyle w:val="BodyText"/>
        <w:spacing w:line="240" w:lineRule="auto"/>
        <w:ind w:left="0" w:firstLine="0"/>
        <w:rPr>
          <w:rFonts w:ascii="Garamond" w:hAnsi="Garamond"/>
        </w:rPr>
        <w:sectPr w:rsidR="002A1738" w:rsidSect="002A1738">
          <w:type w:val="continuous"/>
          <w:pgSz w:w="12240" w:h="15840"/>
          <w:pgMar w:top="1040" w:right="820" w:bottom="1720" w:left="820" w:header="0" w:footer="1521" w:gutter="0"/>
          <w:cols w:num="2" w:space="720"/>
        </w:sectPr>
      </w:pPr>
    </w:p>
    <w:p w:rsidR="00584D54" w:rsidRPr="00187F5F" w:rsidRDefault="00584D54" w:rsidP="007B26C4">
      <w:pPr>
        <w:pStyle w:val="BodyText"/>
        <w:spacing w:line="240" w:lineRule="auto"/>
        <w:ind w:left="0" w:firstLine="0"/>
        <w:rPr>
          <w:rFonts w:ascii="Garamond" w:hAnsi="Garamond"/>
        </w:rPr>
      </w:pPr>
    </w:p>
    <w:p w:rsidR="00584D54" w:rsidRPr="003E51ED" w:rsidRDefault="00B60096" w:rsidP="007B26C4">
      <w:pPr>
        <w:pStyle w:val="Heading2"/>
        <w:pBdr>
          <w:bottom w:val="single" w:sz="4" w:space="1" w:color="auto"/>
        </w:pBdr>
        <w:spacing w:line="240" w:lineRule="auto"/>
        <w:ind w:left="115"/>
        <w:rPr>
          <w:rFonts w:ascii="Garamond" w:hAnsi="Garamond"/>
          <w:sz w:val="28"/>
        </w:rPr>
      </w:pPr>
      <w:r w:rsidRPr="003E51ED">
        <w:rPr>
          <w:rFonts w:ascii="Garamond" w:hAnsi="Garamond"/>
          <w:sz w:val="28"/>
        </w:rPr>
        <w:t>Certifications</w:t>
      </w:r>
    </w:p>
    <w:p w:rsidR="00B60096" w:rsidRPr="00187F5F" w:rsidRDefault="00B60096" w:rsidP="007B26C4">
      <w:pPr>
        <w:ind w:left="115"/>
        <w:rPr>
          <w:rFonts w:ascii="Garamond" w:hAnsi="Garamond"/>
          <w:i/>
          <w:sz w:val="24"/>
          <w:szCs w:val="24"/>
        </w:rPr>
      </w:pPr>
    </w:p>
    <w:p w:rsidR="00030745" w:rsidRPr="00565D0E" w:rsidRDefault="00BE0BF7" w:rsidP="007B26C4">
      <w:pPr>
        <w:ind w:left="115"/>
        <w:rPr>
          <w:rFonts w:ascii="Garamond" w:hAnsi="Garamond"/>
          <w:sz w:val="24"/>
          <w:szCs w:val="24"/>
        </w:rPr>
      </w:pPr>
      <w:r w:rsidRPr="00565D0E">
        <w:rPr>
          <w:rFonts w:ascii="Garamond" w:hAnsi="Garamond"/>
          <w:sz w:val="24"/>
          <w:szCs w:val="24"/>
        </w:rPr>
        <w:t>40-hour OSHA Hazardous Waste Operations and Emergency Response</w:t>
      </w:r>
    </w:p>
    <w:p w:rsidR="007B26C4" w:rsidRDefault="00030745" w:rsidP="007B26C4">
      <w:pPr>
        <w:ind w:left="11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CPR &amp; First Aid Certified</w:t>
      </w:r>
    </w:p>
    <w:p w:rsidR="00030745" w:rsidRDefault="00030745" w:rsidP="007B26C4">
      <w:pPr>
        <w:ind w:left="11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NYCDEP site access</w:t>
      </w:r>
    </w:p>
    <w:p w:rsidR="00030745" w:rsidRDefault="00030745" w:rsidP="007B26C4">
      <w:pPr>
        <w:ind w:left="11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MICCS, SCUBA Diving Certified</w:t>
      </w:r>
    </w:p>
    <w:p w:rsidR="00584D54" w:rsidRPr="00187F5F" w:rsidRDefault="00584D54" w:rsidP="00565D0E">
      <w:pPr>
        <w:rPr>
          <w:rFonts w:ascii="Garamond" w:hAnsi="Garamond"/>
          <w:i/>
          <w:sz w:val="24"/>
          <w:szCs w:val="24"/>
        </w:rPr>
      </w:pPr>
    </w:p>
    <w:sectPr w:rsidR="00584D54" w:rsidRPr="00187F5F" w:rsidSect="002A1738">
      <w:type w:val="continuous"/>
      <w:pgSz w:w="12240" w:h="15840"/>
      <w:pgMar w:top="1040" w:right="820" w:bottom="1720" w:left="820" w:header="0" w:footer="1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2F" w:rsidRDefault="00E1742F">
      <w:r>
        <w:separator/>
      </w:r>
    </w:p>
  </w:endnote>
  <w:endnote w:type="continuationSeparator" w:id="0">
    <w:p w:rsidR="00E1742F" w:rsidRDefault="00E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54" w:rsidRDefault="00BE0BF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6457950</wp:posOffset>
              </wp:positionH>
              <wp:positionV relativeFrom="page">
                <wp:posOffset>8952865</wp:posOffset>
              </wp:positionV>
              <wp:extent cx="731520" cy="20447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D54" w:rsidRDefault="00BE0BF7">
                          <w:pPr>
                            <w:pStyle w:val="BodyText"/>
                            <w:spacing w:before="20" w:line="240" w:lineRule="auto"/>
                            <w:ind w:left="20" w:firstLine="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412D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5pt;margin-top:704.95pt;width:57.6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b8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" filled="f" stroked="f">
              <v:textbox inset="0,0,0,0">
                <w:txbxContent>
                  <w:p w:rsidR="00584D54" w:rsidRDefault="00BE0BF7">
                    <w:pPr>
                      <w:pStyle w:val="BodyText"/>
                      <w:spacing w:before="20" w:line="240" w:lineRule="auto"/>
                      <w:ind w:left="20" w:firstLine="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412D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mbria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2F" w:rsidRDefault="00E1742F">
      <w:r>
        <w:separator/>
      </w:r>
    </w:p>
  </w:footnote>
  <w:footnote w:type="continuationSeparator" w:id="0">
    <w:p w:rsidR="00E1742F" w:rsidRDefault="00E1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A82"/>
    <w:multiLevelType w:val="hybridMultilevel"/>
    <w:tmpl w:val="F800D9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4D43817"/>
    <w:multiLevelType w:val="hybridMultilevel"/>
    <w:tmpl w:val="18F61A52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972713B"/>
    <w:multiLevelType w:val="hybridMultilevel"/>
    <w:tmpl w:val="E592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529"/>
    <w:multiLevelType w:val="hybridMultilevel"/>
    <w:tmpl w:val="700051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DC21EE0"/>
    <w:multiLevelType w:val="hybridMultilevel"/>
    <w:tmpl w:val="56603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56189"/>
    <w:multiLevelType w:val="hybridMultilevel"/>
    <w:tmpl w:val="3B0C8A98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3F945AF9"/>
    <w:multiLevelType w:val="hybridMultilevel"/>
    <w:tmpl w:val="7AFEF50E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7" w15:restartNumberingAfterBreak="0">
    <w:nsid w:val="3FB9573E"/>
    <w:multiLevelType w:val="hybridMultilevel"/>
    <w:tmpl w:val="6924FF60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56857265"/>
    <w:multiLevelType w:val="hybridMultilevel"/>
    <w:tmpl w:val="CF1863EC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9" w15:restartNumberingAfterBreak="0">
    <w:nsid w:val="62E942C3"/>
    <w:multiLevelType w:val="hybridMultilevel"/>
    <w:tmpl w:val="0FE4DCD2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7B7A44DD"/>
    <w:multiLevelType w:val="hybridMultilevel"/>
    <w:tmpl w:val="15884E5A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w w:val="99"/>
      </w:rPr>
    </w:lvl>
    <w:lvl w:ilvl="1" w:tplc="ADF2D222"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EC32CB1C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6A6E88B8"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81B4359A"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CA4A18AE">
      <w:numFmt w:val="bullet"/>
      <w:lvlText w:val="•"/>
      <w:lvlJc w:val="left"/>
      <w:pPr>
        <w:ind w:left="5577" w:hanging="360"/>
      </w:pPr>
      <w:rPr>
        <w:rFonts w:hint="default"/>
      </w:rPr>
    </w:lvl>
    <w:lvl w:ilvl="6" w:tplc="3EEC358C"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C1C42C10">
      <w:numFmt w:val="bullet"/>
      <w:lvlText w:val="•"/>
      <w:lvlJc w:val="left"/>
      <w:pPr>
        <w:ind w:left="7586" w:hanging="360"/>
      </w:pPr>
      <w:rPr>
        <w:rFonts w:hint="default"/>
      </w:rPr>
    </w:lvl>
    <w:lvl w:ilvl="8" w:tplc="D7B6F0A2">
      <w:numFmt w:val="bullet"/>
      <w:lvlText w:val="•"/>
      <w:lvlJc w:val="left"/>
      <w:pPr>
        <w:ind w:left="8591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54"/>
    <w:rsid w:val="00030745"/>
    <w:rsid w:val="000439BB"/>
    <w:rsid w:val="00083B0C"/>
    <w:rsid w:val="000C3416"/>
    <w:rsid w:val="00121CF4"/>
    <w:rsid w:val="00187F5F"/>
    <w:rsid w:val="001C3D7C"/>
    <w:rsid w:val="001E0CA6"/>
    <w:rsid w:val="001E43B3"/>
    <w:rsid w:val="001F2A87"/>
    <w:rsid w:val="00237662"/>
    <w:rsid w:val="00296518"/>
    <w:rsid w:val="002A1738"/>
    <w:rsid w:val="002B1420"/>
    <w:rsid w:val="002B6C29"/>
    <w:rsid w:val="0031320B"/>
    <w:rsid w:val="00361E1B"/>
    <w:rsid w:val="003B412D"/>
    <w:rsid w:val="003E51ED"/>
    <w:rsid w:val="0042662D"/>
    <w:rsid w:val="0043300A"/>
    <w:rsid w:val="0051524D"/>
    <w:rsid w:val="00565D0E"/>
    <w:rsid w:val="00584D54"/>
    <w:rsid w:val="005F0D31"/>
    <w:rsid w:val="0064321D"/>
    <w:rsid w:val="0066416E"/>
    <w:rsid w:val="006D09D1"/>
    <w:rsid w:val="006F0A59"/>
    <w:rsid w:val="007B26C4"/>
    <w:rsid w:val="00836AE3"/>
    <w:rsid w:val="009D426F"/>
    <w:rsid w:val="00B60096"/>
    <w:rsid w:val="00B9195B"/>
    <w:rsid w:val="00BD0CE5"/>
    <w:rsid w:val="00BE0BF7"/>
    <w:rsid w:val="00E1742F"/>
    <w:rsid w:val="00E669C8"/>
    <w:rsid w:val="00EC707C"/>
    <w:rsid w:val="00FA6ECB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BFDFA-B179-4F40-B20B-A6F4E491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1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83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4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6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4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er.molly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Barker_Resume1.2.2016.docx</vt:lpstr>
    </vt:vector>
  </TitlesOfParts>
  <Company>State University of New York at New Paltz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Barker_Resume1.2.2016.docx</dc:title>
  <dc:creator>MBARKER</dc:creator>
  <cp:lastModifiedBy>Birgit Klosterman</cp:lastModifiedBy>
  <cp:revision>2</cp:revision>
  <dcterms:created xsi:type="dcterms:W3CDTF">2019-03-25T16:08:00Z</dcterms:created>
  <dcterms:modified xsi:type="dcterms:W3CDTF">2019-03-25T16:08:00Z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2018-12-11T00:00:00Z</vt:filetime>
  </property>
</Properties>
</file>